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DC56" w14:textId="77777777" w:rsidR="0094499B" w:rsidRDefault="0094499B" w:rsidP="00851F02">
      <w:pPr>
        <w:pStyle w:val="Title"/>
      </w:pPr>
      <w:bookmarkStart w:id="0" w:name="_GoBack"/>
      <w:bookmarkEnd w:id="0"/>
    </w:p>
    <w:p w14:paraId="44950C8F" w14:textId="3E3E3F6C" w:rsidR="00851F02" w:rsidRDefault="00851F02" w:rsidP="00851F02">
      <w:pPr>
        <w:pStyle w:val="Title"/>
      </w:pPr>
      <w:r>
        <w:t xml:space="preserve">Job Description: </w:t>
      </w:r>
      <w:r w:rsidR="00DE4EAA">
        <w:t>HR Assistant</w:t>
      </w:r>
    </w:p>
    <w:p w14:paraId="250F9FE5" w14:textId="77777777" w:rsidR="00851F02" w:rsidRDefault="00851F02" w:rsidP="00851F02">
      <w:pPr>
        <w:pStyle w:val="Heading1"/>
      </w:pPr>
      <w:r>
        <w:t>Background of post</w:t>
      </w:r>
    </w:p>
    <w:p w14:paraId="067C2D9C" w14:textId="578B323E" w:rsidR="0094499B" w:rsidRPr="00772B84" w:rsidRDefault="0094499B" w:rsidP="0094499B">
      <w:pPr>
        <w:rPr>
          <w:rFonts w:ascii="Museo Sans 500" w:hAnsi="Museo Sans 500" w:cs="Arial"/>
          <w:sz w:val="21"/>
          <w:szCs w:val="21"/>
          <w:shd w:val="clear" w:color="auto" w:fill="FFFFFF"/>
        </w:rPr>
      </w:pPr>
      <w:r w:rsidRPr="00772B84">
        <w:rPr>
          <w:rStyle w:val="Emphasis"/>
          <w:rFonts w:ascii="Museo Sans 500" w:hAnsi="Museo Sans 500" w:cs="Arial"/>
          <w:i w:val="0"/>
          <w:sz w:val="21"/>
          <w:szCs w:val="21"/>
        </w:rPr>
        <w:t>Founded in Scotland in 1997, the Breastfeeding Network (BfN) aims to be an</w:t>
      </w:r>
      <w:r w:rsidRPr="00772B84">
        <w:rPr>
          <w:rFonts w:ascii="Museo Sans 500" w:hAnsi="Museo Sans 500" w:cs="Arial"/>
          <w:sz w:val="21"/>
          <w:szCs w:val="21"/>
          <w:shd w:val="clear" w:color="auto" w:fill="FFFFFF"/>
        </w:rPr>
        <w:t xml:space="preserve"> ind</w:t>
      </w:r>
      <w:r w:rsidR="00205A25" w:rsidRPr="00772B84">
        <w:rPr>
          <w:rFonts w:ascii="Museo Sans 500" w:hAnsi="Museo Sans 500" w:cs="Arial"/>
          <w:sz w:val="21"/>
          <w:szCs w:val="21"/>
          <w:shd w:val="clear" w:color="auto" w:fill="FFFFFF"/>
        </w:rPr>
        <w:t>ependent source of support and i</w:t>
      </w:r>
      <w:r w:rsidRPr="00772B84">
        <w:rPr>
          <w:rFonts w:ascii="Museo Sans 500" w:hAnsi="Museo Sans 500" w:cs="Arial"/>
          <w:sz w:val="21"/>
          <w:szCs w:val="21"/>
          <w:shd w:val="clear" w:color="auto" w:fill="FFFFFF"/>
        </w:rPr>
        <w:t xml:space="preserve">nformation for all breastfeeding women, parents and others in the UK. </w:t>
      </w:r>
    </w:p>
    <w:p w14:paraId="28966B39" w14:textId="77777777" w:rsidR="0094499B" w:rsidRPr="00772B84" w:rsidRDefault="0094499B" w:rsidP="0094499B">
      <w:pPr>
        <w:rPr>
          <w:rFonts w:ascii="Museo Sans 500" w:hAnsi="Museo Sans 500" w:cs="Arial"/>
          <w:sz w:val="21"/>
          <w:szCs w:val="21"/>
        </w:rPr>
      </w:pPr>
      <w:r w:rsidRPr="00772B84">
        <w:rPr>
          <w:rFonts w:ascii="Museo Sans 500" w:hAnsi="Museo Sans 500" w:cs="Arial"/>
          <w:sz w:val="21"/>
          <w:szCs w:val="21"/>
        </w:rPr>
        <w:t>Our vision is a society where all mothers, parents and families are able to make informed decisions about breastfeeding, to access help when and how they need it and to become confident in their choices. Crucially, this also means all help and support offered to parents by BfN volunteers and employees is offered free from commercial interests and free of charge.</w:t>
      </w:r>
      <w:r w:rsidRPr="00772B84">
        <w:rPr>
          <w:rFonts w:ascii="Museo Sans 500" w:hAnsi="Museo Sans 500"/>
          <w:sz w:val="21"/>
          <w:szCs w:val="21"/>
        </w:rPr>
        <w:t xml:space="preserve"> </w:t>
      </w:r>
    </w:p>
    <w:p w14:paraId="5A71563A" w14:textId="77777777" w:rsidR="0094499B" w:rsidRPr="00772B84" w:rsidRDefault="0094499B" w:rsidP="0094499B">
      <w:pPr>
        <w:rPr>
          <w:rFonts w:ascii="Museo Sans 500" w:hAnsi="Museo Sans 500" w:cs="Arial"/>
          <w:sz w:val="21"/>
          <w:szCs w:val="21"/>
        </w:rPr>
      </w:pPr>
      <w:r w:rsidRPr="00772B84">
        <w:rPr>
          <w:rFonts w:ascii="Museo Sans 500" w:hAnsi="Museo Sans 500" w:cs="Arial"/>
          <w:sz w:val="21"/>
          <w:szCs w:val="21"/>
        </w:rPr>
        <w:t xml:space="preserve">In 2021 the charity achieved an award for Good Governance and we are also a Living Wage Employer. Today the charity employs over 140 part-time staff, who work remotely and involves around 700 volunteer members. </w:t>
      </w:r>
    </w:p>
    <w:p w14:paraId="7E891DD9" w14:textId="77777777" w:rsidR="0094499B" w:rsidRPr="00772B84" w:rsidRDefault="0094499B" w:rsidP="0094499B">
      <w:pPr>
        <w:rPr>
          <w:rFonts w:ascii="Museo Sans 500" w:hAnsi="Museo Sans 500" w:cs="Arial"/>
          <w:sz w:val="21"/>
          <w:szCs w:val="21"/>
        </w:rPr>
      </w:pPr>
      <w:r w:rsidRPr="00772B84">
        <w:rPr>
          <w:rFonts w:ascii="Museo Sans 500" w:hAnsi="Museo Sans 500" w:cs="Arial"/>
          <w:sz w:val="21"/>
          <w:szCs w:val="21"/>
        </w:rPr>
        <w:t xml:space="preserve">BfN supports more mothers, parents and families than ever through an expanded portfolio of well-evaluated peer support commissions including accredited training across England and Scotland and a strengthened national helpline offering online support. </w:t>
      </w:r>
      <w:r w:rsidRPr="00772B84">
        <w:rPr>
          <w:rFonts w:ascii="Museo Sans 500" w:hAnsi="Museo Sans 500"/>
          <w:iCs/>
          <w:sz w:val="21"/>
          <w:szCs w:val="21"/>
        </w:rPr>
        <w:t>We maintain a small administrative office in Paisley where a number of key support staff are based.</w:t>
      </w:r>
    </w:p>
    <w:p w14:paraId="7132DA5D" w14:textId="77777777" w:rsidR="0094499B" w:rsidRDefault="0094499B" w:rsidP="0094499B">
      <w:pPr>
        <w:rPr>
          <w:rFonts w:ascii="Arial" w:hAnsi="Arial" w:cs="Arial"/>
        </w:rPr>
      </w:pPr>
    </w:p>
    <w:p w14:paraId="476230F7" w14:textId="6286A1D8" w:rsidR="003E608F" w:rsidRDefault="00851F02" w:rsidP="003E608F">
      <w:pPr>
        <w:spacing w:after="0"/>
        <w:rPr>
          <w:rStyle w:val="Emphasis"/>
          <w:rFonts w:ascii="Bree Rg" w:hAnsi="Bree Rg" w:cs="Arial"/>
          <w:b/>
          <w:i w:val="0"/>
          <w:sz w:val="28"/>
          <w:szCs w:val="28"/>
        </w:rPr>
      </w:pPr>
      <w:r w:rsidRPr="003E608F">
        <w:rPr>
          <w:rStyle w:val="Emphasis"/>
          <w:rFonts w:ascii="Bree Rg" w:hAnsi="Bree Rg" w:cs="Arial"/>
          <w:b/>
          <w:i w:val="0"/>
          <w:sz w:val="28"/>
          <w:szCs w:val="28"/>
        </w:rPr>
        <w:t>Role summary</w:t>
      </w:r>
    </w:p>
    <w:p w14:paraId="720EA1B4" w14:textId="08D49C5A" w:rsidR="00205A25" w:rsidRDefault="00851F02" w:rsidP="003E608F">
      <w:pPr>
        <w:spacing w:after="0"/>
        <w:rPr>
          <w:rStyle w:val="Emphasis"/>
          <w:rFonts w:ascii="Museo Sans 500" w:hAnsi="Museo Sans 500" w:cs="Arial"/>
          <w:i w:val="0"/>
          <w:sz w:val="21"/>
          <w:szCs w:val="21"/>
        </w:rPr>
      </w:pPr>
      <w:r w:rsidRPr="007F43AD">
        <w:rPr>
          <w:rStyle w:val="Emphasis"/>
          <w:rFonts w:ascii="Museo Sans 500" w:hAnsi="Museo Sans 500" w:cs="Arial"/>
          <w:i w:val="0"/>
          <w:sz w:val="21"/>
          <w:szCs w:val="21"/>
        </w:rPr>
        <w:t xml:space="preserve">The </w:t>
      </w:r>
      <w:r w:rsidR="00802450">
        <w:rPr>
          <w:rStyle w:val="Emphasis"/>
          <w:rFonts w:ascii="Museo Sans 500" w:hAnsi="Museo Sans 500" w:cs="Arial"/>
          <w:i w:val="0"/>
          <w:sz w:val="21"/>
          <w:szCs w:val="21"/>
        </w:rPr>
        <w:t>Human Resources</w:t>
      </w:r>
      <w:r w:rsidRPr="007F43AD">
        <w:rPr>
          <w:rStyle w:val="Emphasis"/>
          <w:rFonts w:ascii="Museo Sans 500" w:hAnsi="Museo Sans 500" w:cs="Arial"/>
          <w:i w:val="0"/>
          <w:sz w:val="21"/>
          <w:szCs w:val="21"/>
        </w:rPr>
        <w:t xml:space="preserve"> </w:t>
      </w:r>
      <w:r w:rsidR="00802450">
        <w:rPr>
          <w:rStyle w:val="Emphasis"/>
          <w:rFonts w:ascii="Museo Sans 500" w:hAnsi="Museo Sans 500" w:cs="Arial"/>
          <w:i w:val="0"/>
          <w:sz w:val="21"/>
          <w:szCs w:val="21"/>
        </w:rPr>
        <w:t>Assistant</w:t>
      </w:r>
      <w:r w:rsidRPr="007F43AD">
        <w:rPr>
          <w:rStyle w:val="Emphasis"/>
          <w:rFonts w:ascii="Museo Sans 500" w:hAnsi="Museo Sans 500" w:cs="Arial"/>
          <w:i w:val="0"/>
          <w:sz w:val="21"/>
          <w:szCs w:val="21"/>
        </w:rPr>
        <w:t xml:space="preserve"> is </w:t>
      </w:r>
      <w:r w:rsidR="001734DC">
        <w:rPr>
          <w:rStyle w:val="Emphasis"/>
          <w:rFonts w:ascii="Museo Sans 500" w:hAnsi="Museo Sans 500" w:cs="Arial"/>
          <w:i w:val="0"/>
          <w:sz w:val="21"/>
          <w:szCs w:val="21"/>
        </w:rPr>
        <w:t xml:space="preserve">new role </w:t>
      </w:r>
      <w:r w:rsidR="00205A25">
        <w:rPr>
          <w:rStyle w:val="Emphasis"/>
          <w:rFonts w:ascii="Museo Sans 500" w:hAnsi="Museo Sans 500" w:cs="Arial"/>
          <w:i w:val="0"/>
          <w:sz w:val="21"/>
          <w:szCs w:val="21"/>
        </w:rPr>
        <w:t>which will</w:t>
      </w:r>
      <w:r w:rsidR="001734DC">
        <w:rPr>
          <w:rStyle w:val="Emphasis"/>
          <w:rFonts w:ascii="Museo Sans 500" w:hAnsi="Museo Sans 500" w:cs="Arial"/>
          <w:i w:val="0"/>
          <w:sz w:val="21"/>
          <w:szCs w:val="21"/>
        </w:rPr>
        <w:t xml:space="preserve"> </w:t>
      </w:r>
      <w:r w:rsidRPr="007F43AD">
        <w:rPr>
          <w:rStyle w:val="Emphasis"/>
          <w:rFonts w:ascii="Museo Sans 500" w:hAnsi="Museo Sans 500" w:cs="Arial"/>
          <w:i w:val="0"/>
          <w:sz w:val="21"/>
          <w:szCs w:val="21"/>
        </w:rPr>
        <w:t>support</w:t>
      </w:r>
      <w:r w:rsidR="001734DC">
        <w:rPr>
          <w:rStyle w:val="Emphasis"/>
          <w:rFonts w:ascii="Museo Sans 500" w:hAnsi="Museo Sans 500" w:cs="Arial"/>
          <w:i w:val="0"/>
          <w:sz w:val="21"/>
          <w:szCs w:val="21"/>
        </w:rPr>
        <w:t xml:space="preserve"> an increasingly busy and expanding area</w:t>
      </w:r>
      <w:r w:rsidR="00205A25">
        <w:rPr>
          <w:rStyle w:val="Emphasis"/>
          <w:rFonts w:ascii="Museo Sans 500" w:hAnsi="Museo Sans 500" w:cs="Arial"/>
          <w:i w:val="0"/>
          <w:sz w:val="21"/>
          <w:szCs w:val="21"/>
        </w:rPr>
        <w:t xml:space="preserve"> of the organisation supporting the HR Manager in the day to day running of the HR function which includes payroll.</w:t>
      </w:r>
      <w:r w:rsidR="001734DC">
        <w:rPr>
          <w:rStyle w:val="Emphasis"/>
          <w:rFonts w:ascii="Museo Sans 500" w:hAnsi="Museo Sans 500" w:cs="Arial"/>
          <w:i w:val="0"/>
          <w:sz w:val="21"/>
          <w:szCs w:val="21"/>
        </w:rPr>
        <w:t xml:space="preserve"> </w:t>
      </w:r>
      <w:r w:rsidR="00205A25">
        <w:rPr>
          <w:rStyle w:val="Emphasis"/>
          <w:rFonts w:ascii="Museo Sans 500" w:hAnsi="Museo Sans 500" w:cs="Arial"/>
          <w:i w:val="0"/>
          <w:sz w:val="21"/>
          <w:szCs w:val="21"/>
        </w:rPr>
        <w:t xml:space="preserve">This is a wide and varied role in a fast paced environment. </w:t>
      </w:r>
    </w:p>
    <w:p w14:paraId="7431791E" w14:textId="77777777" w:rsidR="00205A25" w:rsidRDefault="00205A25" w:rsidP="003E608F">
      <w:pPr>
        <w:spacing w:after="0"/>
        <w:rPr>
          <w:rStyle w:val="Emphasis"/>
          <w:rFonts w:ascii="Museo Sans 500" w:hAnsi="Museo Sans 500" w:cs="Arial"/>
          <w:i w:val="0"/>
          <w:sz w:val="21"/>
          <w:szCs w:val="21"/>
        </w:rPr>
      </w:pPr>
    </w:p>
    <w:p w14:paraId="3B0E7714" w14:textId="750A198C" w:rsidR="00205A25" w:rsidRDefault="001734DC" w:rsidP="003E608F">
      <w:pPr>
        <w:spacing w:after="0"/>
        <w:rPr>
          <w:rStyle w:val="Emphasis"/>
          <w:rFonts w:ascii="Museo Sans 500" w:hAnsi="Museo Sans 500" w:cs="Arial"/>
          <w:i w:val="0"/>
          <w:sz w:val="21"/>
          <w:szCs w:val="21"/>
        </w:rPr>
      </w:pPr>
      <w:r>
        <w:rPr>
          <w:rStyle w:val="Emphasis"/>
          <w:rFonts w:ascii="Museo Sans 500" w:hAnsi="Museo Sans 500" w:cs="Arial"/>
          <w:i w:val="0"/>
          <w:sz w:val="21"/>
          <w:szCs w:val="21"/>
        </w:rPr>
        <w:t xml:space="preserve">The majority of staff </w:t>
      </w:r>
      <w:r w:rsidR="00851F02" w:rsidRPr="007F43AD">
        <w:rPr>
          <w:rStyle w:val="Emphasis"/>
          <w:rFonts w:ascii="Museo Sans 500" w:hAnsi="Museo Sans 500" w:cs="Arial"/>
          <w:i w:val="0"/>
          <w:sz w:val="21"/>
          <w:szCs w:val="21"/>
        </w:rPr>
        <w:t xml:space="preserve">work </w:t>
      </w:r>
      <w:r w:rsidR="00E121CE">
        <w:rPr>
          <w:rStyle w:val="Emphasis"/>
          <w:rFonts w:ascii="Museo Sans 500" w:hAnsi="Museo Sans 500" w:cs="Arial"/>
          <w:i w:val="0"/>
          <w:sz w:val="21"/>
          <w:szCs w:val="21"/>
        </w:rPr>
        <w:t xml:space="preserve">remotely </w:t>
      </w:r>
      <w:r>
        <w:rPr>
          <w:rStyle w:val="Emphasis"/>
          <w:rFonts w:ascii="Museo Sans 500" w:hAnsi="Museo Sans 500" w:cs="Arial"/>
          <w:i w:val="0"/>
          <w:sz w:val="21"/>
          <w:szCs w:val="21"/>
        </w:rPr>
        <w:t xml:space="preserve">and several work </w:t>
      </w:r>
      <w:r w:rsidR="00205A25">
        <w:rPr>
          <w:rStyle w:val="Emphasis"/>
          <w:rFonts w:ascii="Museo Sans 500" w:hAnsi="Museo Sans 500" w:cs="Arial"/>
          <w:i w:val="0"/>
          <w:sz w:val="21"/>
          <w:szCs w:val="21"/>
        </w:rPr>
        <w:t>as a combination of remote</w:t>
      </w:r>
      <w:r w:rsidR="00772B84">
        <w:rPr>
          <w:rStyle w:val="Emphasis"/>
          <w:rFonts w:ascii="Museo Sans 500" w:hAnsi="Museo Sans 500" w:cs="Arial"/>
          <w:i w:val="0"/>
          <w:sz w:val="21"/>
          <w:szCs w:val="21"/>
        </w:rPr>
        <w:t xml:space="preserve"> working </w:t>
      </w:r>
      <w:r w:rsidR="00205A25">
        <w:rPr>
          <w:rStyle w:val="Emphasis"/>
          <w:rFonts w:ascii="Museo Sans 500" w:hAnsi="Museo Sans 500" w:cs="Arial"/>
          <w:i w:val="0"/>
          <w:sz w:val="21"/>
          <w:szCs w:val="21"/>
        </w:rPr>
        <w:t xml:space="preserve">and </w:t>
      </w:r>
      <w:r w:rsidR="00851F02" w:rsidRPr="007F43AD">
        <w:rPr>
          <w:rStyle w:val="Emphasis"/>
          <w:rFonts w:ascii="Museo Sans 500" w:hAnsi="Museo Sans 500" w:cs="Arial"/>
          <w:i w:val="0"/>
          <w:sz w:val="21"/>
          <w:szCs w:val="21"/>
        </w:rPr>
        <w:t>from a small administrative office base</w:t>
      </w:r>
      <w:r w:rsidR="00205A25">
        <w:rPr>
          <w:rStyle w:val="Emphasis"/>
          <w:rFonts w:ascii="Museo Sans 500" w:hAnsi="Museo Sans 500" w:cs="Arial"/>
          <w:i w:val="0"/>
          <w:sz w:val="21"/>
          <w:szCs w:val="21"/>
        </w:rPr>
        <w:t xml:space="preserve"> in Paisley including this role.</w:t>
      </w:r>
      <w:r>
        <w:rPr>
          <w:rStyle w:val="Emphasis"/>
          <w:rFonts w:ascii="Museo Sans 500" w:hAnsi="Museo Sans 500" w:cs="Arial"/>
          <w:i w:val="0"/>
          <w:sz w:val="21"/>
          <w:szCs w:val="21"/>
        </w:rPr>
        <w:t xml:space="preserve"> The </w:t>
      </w:r>
      <w:r w:rsidR="00205A25">
        <w:rPr>
          <w:rStyle w:val="Emphasis"/>
          <w:rFonts w:ascii="Museo Sans 500" w:hAnsi="Museo Sans 500" w:cs="Arial"/>
          <w:i w:val="0"/>
          <w:sz w:val="21"/>
          <w:szCs w:val="21"/>
        </w:rPr>
        <w:t xml:space="preserve">HR Assistant </w:t>
      </w:r>
      <w:r>
        <w:rPr>
          <w:rStyle w:val="Emphasis"/>
          <w:rFonts w:ascii="Museo Sans 500" w:hAnsi="Museo Sans 500" w:cs="Arial"/>
          <w:i w:val="0"/>
          <w:sz w:val="21"/>
          <w:szCs w:val="21"/>
        </w:rPr>
        <w:t xml:space="preserve">will be line managed by the </w:t>
      </w:r>
      <w:r w:rsidR="00802450">
        <w:rPr>
          <w:rStyle w:val="Emphasis"/>
          <w:rFonts w:ascii="Museo Sans 500" w:hAnsi="Museo Sans 500" w:cs="Arial"/>
          <w:i w:val="0"/>
          <w:sz w:val="21"/>
          <w:szCs w:val="21"/>
        </w:rPr>
        <w:t>HR Manager</w:t>
      </w:r>
      <w:r>
        <w:rPr>
          <w:rStyle w:val="Emphasis"/>
          <w:rFonts w:ascii="Museo Sans 500" w:hAnsi="Museo Sans 500" w:cs="Arial"/>
          <w:i w:val="0"/>
          <w:sz w:val="21"/>
          <w:szCs w:val="21"/>
        </w:rPr>
        <w:t xml:space="preserve"> but will also work closely with </w:t>
      </w:r>
      <w:r w:rsidR="00855713">
        <w:rPr>
          <w:rStyle w:val="Emphasis"/>
          <w:rFonts w:ascii="Museo Sans 500" w:hAnsi="Museo Sans 500" w:cs="Arial"/>
          <w:i w:val="0"/>
          <w:sz w:val="21"/>
          <w:szCs w:val="21"/>
        </w:rPr>
        <w:t xml:space="preserve">other members of the </w:t>
      </w:r>
      <w:r>
        <w:rPr>
          <w:rStyle w:val="Emphasis"/>
          <w:rFonts w:ascii="Museo Sans 500" w:hAnsi="Museo Sans 500" w:cs="Arial"/>
          <w:i w:val="0"/>
          <w:sz w:val="21"/>
          <w:szCs w:val="21"/>
        </w:rPr>
        <w:t>c</w:t>
      </w:r>
      <w:r w:rsidR="00855713">
        <w:rPr>
          <w:rStyle w:val="Emphasis"/>
          <w:rFonts w:ascii="Museo Sans 500" w:hAnsi="Museo Sans 500" w:cs="Arial"/>
          <w:i w:val="0"/>
          <w:sz w:val="21"/>
          <w:szCs w:val="21"/>
        </w:rPr>
        <w:t xml:space="preserve">entral </w:t>
      </w:r>
      <w:r>
        <w:rPr>
          <w:rStyle w:val="Emphasis"/>
          <w:rFonts w:ascii="Museo Sans 500" w:hAnsi="Museo Sans 500" w:cs="Arial"/>
          <w:i w:val="0"/>
          <w:sz w:val="21"/>
          <w:szCs w:val="21"/>
        </w:rPr>
        <w:t xml:space="preserve">and wider </w:t>
      </w:r>
      <w:r w:rsidR="00205A25">
        <w:rPr>
          <w:rStyle w:val="Emphasis"/>
          <w:rFonts w:ascii="Museo Sans 500" w:hAnsi="Museo Sans 500" w:cs="Arial"/>
          <w:i w:val="0"/>
          <w:sz w:val="21"/>
          <w:szCs w:val="21"/>
        </w:rPr>
        <w:t>t</w:t>
      </w:r>
      <w:r w:rsidR="00855713">
        <w:rPr>
          <w:rStyle w:val="Emphasis"/>
          <w:rFonts w:ascii="Museo Sans 500" w:hAnsi="Museo Sans 500" w:cs="Arial"/>
          <w:i w:val="0"/>
          <w:sz w:val="21"/>
          <w:szCs w:val="21"/>
        </w:rPr>
        <w:t xml:space="preserve">eam. </w:t>
      </w:r>
    </w:p>
    <w:p w14:paraId="1060EA4B" w14:textId="77777777" w:rsidR="00772B84" w:rsidRDefault="00772B84" w:rsidP="003E608F">
      <w:pPr>
        <w:spacing w:after="0"/>
        <w:rPr>
          <w:rStyle w:val="Emphasis"/>
          <w:rFonts w:ascii="Museo Sans 500" w:hAnsi="Museo Sans 500" w:cs="Arial"/>
          <w:i w:val="0"/>
          <w:sz w:val="21"/>
          <w:szCs w:val="21"/>
        </w:rPr>
      </w:pPr>
    </w:p>
    <w:p w14:paraId="0F291EF2" w14:textId="484ECB96" w:rsidR="00851F02" w:rsidRPr="00851F02" w:rsidRDefault="001734DC" w:rsidP="003E608F">
      <w:pPr>
        <w:spacing w:after="0"/>
        <w:rPr>
          <w:rStyle w:val="Emphasis"/>
          <w:rFonts w:ascii="Museo Sans 500" w:hAnsi="Museo Sans 500" w:cs="Arial"/>
          <w:i w:val="0"/>
          <w:sz w:val="21"/>
          <w:szCs w:val="21"/>
        </w:rPr>
      </w:pPr>
      <w:r>
        <w:rPr>
          <w:rStyle w:val="Emphasis"/>
          <w:rFonts w:ascii="Museo Sans 500" w:hAnsi="Museo Sans 500" w:cs="Arial"/>
          <w:i w:val="0"/>
          <w:sz w:val="21"/>
          <w:szCs w:val="21"/>
        </w:rPr>
        <w:t>The HR function in BfN is also supported by an Employment support package provided by employment lawyers</w:t>
      </w:r>
      <w:r w:rsidR="0094499B">
        <w:rPr>
          <w:rStyle w:val="Emphasis"/>
          <w:rFonts w:ascii="Museo Sans 500" w:hAnsi="Museo Sans 500" w:cs="Arial"/>
          <w:i w:val="0"/>
          <w:sz w:val="21"/>
          <w:szCs w:val="21"/>
        </w:rPr>
        <w:t>.</w:t>
      </w:r>
    </w:p>
    <w:p w14:paraId="032D11C2" w14:textId="77777777" w:rsidR="0094499B" w:rsidRDefault="0094499B" w:rsidP="00851F02">
      <w:pPr>
        <w:pStyle w:val="Heading1"/>
      </w:pPr>
    </w:p>
    <w:p w14:paraId="3794D2FA" w14:textId="15F8C1BC" w:rsidR="00851F02" w:rsidRDefault="00851F02" w:rsidP="00851F02">
      <w:pPr>
        <w:pStyle w:val="Heading1"/>
      </w:pPr>
      <w:r>
        <w:t>Main duties</w:t>
      </w:r>
    </w:p>
    <w:p w14:paraId="745A8C43" w14:textId="2939AA7B" w:rsidR="00E121CE" w:rsidRDefault="00E121CE" w:rsidP="00E121CE">
      <w:pPr>
        <w:pStyle w:val="BfNBody"/>
        <w:numPr>
          <w:ilvl w:val="0"/>
          <w:numId w:val="26"/>
        </w:numPr>
        <w:spacing w:afterLines="50" w:after="120"/>
      </w:pPr>
      <w:r>
        <w:t xml:space="preserve">To provide a pro-active, professional and timely HR administration service assisting the HR Manager as required and to provide administration and system support to all areas of the HR </w:t>
      </w:r>
      <w:r w:rsidR="00855713">
        <w:t xml:space="preserve">and payroll </w:t>
      </w:r>
      <w:r>
        <w:t xml:space="preserve">function. </w:t>
      </w:r>
    </w:p>
    <w:p w14:paraId="177A834D" w14:textId="222960E5" w:rsidR="00E121CE" w:rsidRDefault="00E121CE" w:rsidP="00E121CE">
      <w:pPr>
        <w:pStyle w:val="BfNBody"/>
        <w:numPr>
          <w:ilvl w:val="0"/>
          <w:numId w:val="26"/>
        </w:numPr>
        <w:spacing w:afterLines="50" w:after="120"/>
      </w:pPr>
      <w:r>
        <w:t>Ensure accuracy of all information input produced and processed</w:t>
      </w:r>
    </w:p>
    <w:p w14:paraId="57A9C86F" w14:textId="5AC231DC" w:rsidR="00E121CE" w:rsidRDefault="00E121CE" w:rsidP="00E121CE">
      <w:pPr>
        <w:pStyle w:val="BfNBody"/>
        <w:numPr>
          <w:ilvl w:val="0"/>
          <w:numId w:val="26"/>
        </w:numPr>
        <w:spacing w:afterLines="50" w:after="120"/>
      </w:pPr>
      <w:r>
        <w:t>Manage own workload with support from the HR Manager to ensure timeous completion of all tasks</w:t>
      </w:r>
    </w:p>
    <w:p w14:paraId="5C815BB1" w14:textId="77777777" w:rsidR="00855713" w:rsidRDefault="00855713" w:rsidP="003E608F">
      <w:pPr>
        <w:spacing w:after="0"/>
        <w:jc w:val="both"/>
        <w:rPr>
          <w:rStyle w:val="Emphasis"/>
          <w:rFonts w:ascii="Museo Sans 500" w:hAnsi="Museo Sans 500" w:cs="Arial"/>
          <w:b/>
          <w:i w:val="0"/>
          <w:sz w:val="24"/>
          <w:szCs w:val="24"/>
          <w:u w:val="single"/>
        </w:rPr>
      </w:pPr>
    </w:p>
    <w:p w14:paraId="671CF794" w14:textId="77777777" w:rsidR="00205A25" w:rsidRDefault="00205A25" w:rsidP="003E608F">
      <w:pPr>
        <w:spacing w:after="0"/>
        <w:jc w:val="both"/>
        <w:rPr>
          <w:rStyle w:val="Emphasis"/>
          <w:rFonts w:ascii="Museo Sans 500" w:hAnsi="Museo Sans 500" w:cs="Arial"/>
          <w:b/>
          <w:i w:val="0"/>
          <w:sz w:val="24"/>
          <w:szCs w:val="24"/>
          <w:u w:val="single"/>
        </w:rPr>
      </w:pPr>
    </w:p>
    <w:p w14:paraId="4DCAD5CE" w14:textId="77777777" w:rsidR="00205A25" w:rsidRDefault="00205A25" w:rsidP="003E608F">
      <w:pPr>
        <w:spacing w:after="0"/>
        <w:jc w:val="both"/>
        <w:rPr>
          <w:rStyle w:val="Emphasis"/>
          <w:rFonts w:ascii="Museo Sans 500" w:hAnsi="Museo Sans 500" w:cs="Arial"/>
          <w:b/>
          <w:i w:val="0"/>
          <w:sz w:val="24"/>
          <w:szCs w:val="24"/>
          <w:u w:val="single"/>
        </w:rPr>
      </w:pPr>
    </w:p>
    <w:p w14:paraId="7B33609A" w14:textId="5D52D539" w:rsidR="003E608F" w:rsidRDefault="00802450" w:rsidP="003E608F">
      <w:pPr>
        <w:spacing w:after="0"/>
        <w:jc w:val="both"/>
        <w:rPr>
          <w:rStyle w:val="Emphasis"/>
          <w:rFonts w:ascii="Museo Sans 500" w:hAnsi="Museo Sans 500" w:cs="Arial"/>
          <w:b/>
          <w:i w:val="0"/>
          <w:sz w:val="24"/>
          <w:szCs w:val="24"/>
          <w:u w:val="single"/>
        </w:rPr>
      </w:pPr>
      <w:r w:rsidRPr="003E608F">
        <w:rPr>
          <w:rStyle w:val="Emphasis"/>
          <w:rFonts w:ascii="Museo Sans 500" w:hAnsi="Museo Sans 500" w:cs="Arial"/>
          <w:b/>
          <w:i w:val="0"/>
          <w:sz w:val="24"/>
          <w:szCs w:val="24"/>
          <w:u w:val="single"/>
        </w:rPr>
        <w:lastRenderedPageBreak/>
        <w:t>Recruitment</w:t>
      </w:r>
    </w:p>
    <w:p w14:paraId="7CDA6DF2" w14:textId="77777777" w:rsidR="0094499B" w:rsidRDefault="0094499B" w:rsidP="003E608F">
      <w:pPr>
        <w:spacing w:after="0"/>
        <w:jc w:val="both"/>
        <w:rPr>
          <w:rStyle w:val="Emphasis"/>
          <w:rFonts w:ascii="Museo Sans 500" w:hAnsi="Museo Sans 500" w:cs="Arial"/>
          <w:b/>
          <w:i w:val="0"/>
          <w:sz w:val="24"/>
          <w:szCs w:val="24"/>
          <w:u w:val="single"/>
        </w:rPr>
      </w:pPr>
    </w:p>
    <w:p w14:paraId="2289B597" w14:textId="62B8D3D3" w:rsidR="00851F02" w:rsidRPr="00855713" w:rsidRDefault="00B10488" w:rsidP="00772B84">
      <w:pPr>
        <w:pStyle w:val="ListParagraph"/>
        <w:numPr>
          <w:ilvl w:val="0"/>
          <w:numId w:val="27"/>
        </w:numPr>
        <w:spacing w:before="120" w:after="120" w:line="240" w:lineRule="auto"/>
        <w:ind w:left="709" w:hanging="283"/>
        <w:jc w:val="both"/>
        <w:rPr>
          <w:rStyle w:val="Emphasis"/>
          <w:rFonts w:ascii="Museo Sans 500" w:hAnsi="Museo Sans 500" w:cs="Arial"/>
          <w:i w:val="0"/>
          <w:sz w:val="21"/>
          <w:szCs w:val="21"/>
        </w:rPr>
      </w:pPr>
      <w:r w:rsidRPr="00855713">
        <w:rPr>
          <w:rStyle w:val="Emphasis"/>
          <w:rFonts w:ascii="Museo Sans 500" w:hAnsi="Museo Sans 500" w:cs="Arial"/>
          <w:i w:val="0"/>
          <w:sz w:val="21"/>
          <w:szCs w:val="21"/>
        </w:rPr>
        <w:t xml:space="preserve">Working with the HR </w:t>
      </w:r>
      <w:r w:rsidR="00802450" w:rsidRPr="00855713">
        <w:rPr>
          <w:rStyle w:val="Emphasis"/>
          <w:rFonts w:ascii="Museo Sans 500" w:hAnsi="Museo Sans 500" w:cs="Arial"/>
          <w:i w:val="0"/>
          <w:sz w:val="21"/>
          <w:szCs w:val="21"/>
        </w:rPr>
        <w:t>Manager</w:t>
      </w:r>
      <w:r w:rsidR="00F756BA" w:rsidRPr="00855713">
        <w:rPr>
          <w:rStyle w:val="Emphasis"/>
          <w:rFonts w:ascii="Museo Sans 500" w:hAnsi="Museo Sans 500" w:cs="Arial"/>
          <w:i w:val="0"/>
          <w:sz w:val="21"/>
          <w:szCs w:val="21"/>
        </w:rPr>
        <w:t xml:space="preserve"> to support the recruitment process</w:t>
      </w:r>
      <w:r w:rsidR="00D5299E" w:rsidRPr="00855713">
        <w:rPr>
          <w:rStyle w:val="Emphasis"/>
          <w:rFonts w:ascii="Museo Sans 500" w:hAnsi="Museo Sans 500" w:cs="Arial"/>
          <w:i w:val="0"/>
          <w:sz w:val="21"/>
          <w:szCs w:val="21"/>
        </w:rPr>
        <w:t xml:space="preserve">es for </w:t>
      </w:r>
      <w:r w:rsidR="00E121CE" w:rsidRPr="00855713">
        <w:rPr>
          <w:rStyle w:val="Emphasis"/>
          <w:rFonts w:ascii="Museo Sans 500" w:hAnsi="Museo Sans 500" w:cs="Arial"/>
          <w:i w:val="0"/>
          <w:sz w:val="21"/>
          <w:szCs w:val="21"/>
        </w:rPr>
        <w:t>the organisation including:</w:t>
      </w:r>
      <w:r w:rsidR="00855713" w:rsidRPr="00855713">
        <w:rPr>
          <w:rStyle w:val="Emphasis"/>
          <w:rFonts w:ascii="Museo Sans 500" w:hAnsi="Museo Sans 500" w:cs="Arial"/>
          <w:i w:val="0"/>
          <w:sz w:val="21"/>
          <w:szCs w:val="21"/>
        </w:rPr>
        <w:t xml:space="preserve"> placing </w:t>
      </w:r>
      <w:r w:rsidR="00851F02" w:rsidRPr="00855713">
        <w:rPr>
          <w:rStyle w:val="Emphasis"/>
          <w:rFonts w:ascii="Museo Sans 500" w:hAnsi="Museo Sans 500" w:cs="Arial"/>
          <w:i w:val="0"/>
          <w:sz w:val="21"/>
          <w:szCs w:val="21"/>
        </w:rPr>
        <w:t xml:space="preserve">recruitment adverts on </w:t>
      </w:r>
      <w:r w:rsidR="001362A6" w:rsidRPr="00855713">
        <w:rPr>
          <w:rStyle w:val="Emphasis"/>
          <w:rFonts w:ascii="Museo Sans 500" w:hAnsi="Museo Sans 500" w:cs="Arial"/>
          <w:i w:val="0"/>
          <w:sz w:val="21"/>
          <w:szCs w:val="21"/>
        </w:rPr>
        <w:t xml:space="preserve">the </w:t>
      </w:r>
      <w:r w:rsidR="00851F02" w:rsidRPr="00855713">
        <w:rPr>
          <w:rStyle w:val="Emphasis"/>
          <w:rFonts w:ascii="Museo Sans 500" w:hAnsi="Museo Sans 500" w:cs="Arial"/>
          <w:i w:val="0"/>
          <w:sz w:val="21"/>
          <w:szCs w:val="21"/>
        </w:rPr>
        <w:t>website and promoting vacancies as requested and in line with the agreed process</w:t>
      </w:r>
    </w:p>
    <w:p w14:paraId="3F0A35A2" w14:textId="4DF6E5FF" w:rsidR="00F756BA" w:rsidRPr="00802450" w:rsidRDefault="00F756BA"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sidRPr="00802450">
        <w:rPr>
          <w:rStyle w:val="Emphasis"/>
          <w:rFonts w:ascii="Museo Sans 500" w:hAnsi="Museo Sans 500" w:cs="Arial"/>
          <w:i w:val="0"/>
          <w:sz w:val="21"/>
          <w:szCs w:val="21"/>
        </w:rPr>
        <w:t>S</w:t>
      </w:r>
      <w:r w:rsidR="00B341F2">
        <w:rPr>
          <w:rStyle w:val="Emphasis"/>
          <w:rFonts w:ascii="Museo Sans 500" w:hAnsi="Museo Sans 500" w:cs="Arial"/>
          <w:i w:val="0"/>
          <w:sz w:val="21"/>
          <w:szCs w:val="21"/>
        </w:rPr>
        <w:t>upporting external recruitment as</w:t>
      </w:r>
      <w:r w:rsidRPr="00802450">
        <w:rPr>
          <w:rStyle w:val="Emphasis"/>
          <w:rFonts w:ascii="Museo Sans 500" w:hAnsi="Museo Sans 500" w:cs="Arial"/>
          <w:i w:val="0"/>
          <w:sz w:val="21"/>
          <w:szCs w:val="21"/>
        </w:rPr>
        <w:t xml:space="preserve"> </w:t>
      </w:r>
      <w:r w:rsidR="00D5299E" w:rsidRPr="00802450">
        <w:rPr>
          <w:rStyle w:val="Emphasis"/>
          <w:rFonts w:ascii="Museo Sans 500" w:hAnsi="Museo Sans 500" w:cs="Arial"/>
          <w:i w:val="0"/>
          <w:sz w:val="21"/>
          <w:szCs w:val="21"/>
        </w:rPr>
        <w:t>required</w:t>
      </w:r>
    </w:p>
    <w:p w14:paraId="16E71AA7" w14:textId="13E2400E" w:rsidR="00851F02" w:rsidRDefault="00851F02"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sidRPr="00802450">
        <w:rPr>
          <w:rStyle w:val="Emphasis"/>
          <w:rFonts w:ascii="Museo Sans 500" w:hAnsi="Museo Sans 500" w:cs="Arial"/>
          <w:i w:val="0"/>
          <w:sz w:val="21"/>
          <w:szCs w:val="21"/>
        </w:rPr>
        <w:t>Coordinating the appli</w:t>
      </w:r>
      <w:r w:rsidR="00A80DA7">
        <w:rPr>
          <w:rStyle w:val="Emphasis"/>
          <w:rFonts w:ascii="Museo Sans 500" w:hAnsi="Museo Sans 500" w:cs="Arial"/>
          <w:i w:val="0"/>
          <w:sz w:val="21"/>
          <w:szCs w:val="21"/>
        </w:rPr>
        <w:t>cation process, setting up and maintaining the recruitment trackers</w:t>
      </w:r>
      <w:r w:rsidRPr="00802450">
        <w:rPr>
          <w:rStyle w:val="Emphasis"/>
          <w:rFonts w:ascii="Museo Sans 500" w:hAnsi="Museo Sans 500" w:cs="Arial"/>
          <w:i w:val="0"/>
          <w:sz w:val="21"/>
          <w:szCs w:val="21"/>
        </w:rPr>
        <w:t xml:space="preserve"> and managing the recruitment mailbox</w:t>
      </w:r>
    </w:p>
    <w:p w14:paraId="69C01972" w14:textId="7B5FE01B" w:rsidR="00B341F2" w:rsidRPr="00802450" w:rsidRDefault="00B341F2"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When required</w:t>
      </w:r>
      <w:r w:rsidR="00855713">
        <w:rPr>
          <w:rStyle w:val="Emphasis"/>
          <w:rFonts w:ascii="Museo Sans 500" w:hAnsi="Museo Sans 500" w:cs="Arial"/>
          <w:i w:val="0"/>
          <w:sz w:val="21"/>
          <w:szCs w:val="21"/>
        </w:rPr>
        <w:t>,</w:t>
      </w:r>
      <w:r>
        <w:rPr>
          <w:rStyle w:val="Emphasis"/>
          <w:rFonts w:ascii="Museo Sans 500" w:hAnsi="Museo Sans 500" w:cs="Arial"/>
          <w:i w:val="0"/>
          <w:sz w:val="21"/>
          <w:szCs w:val="21"/>
        </w:rPr>
        <w:t xml:space="preserve"> conducting a first sift of application forms against job criteria</w:t>
      </w:r>
    </w:p>
    <w:p w14:paraId="6A953C8B" w14:textId="47551B60" w:rsidR="00851F02" w:rsidRPr="00802450" w:rsidRDefault="00851F02" w:rsidP="00772B84">
      <w:pPr>
        <w:pStyle w:val="ListParagraph"/>
        <w:numPr>
          <w:ilvl w:val="0"/>
          <w:numId w:val="15"/>
        </w:numPr>
        <w:spacing w:before="120" w:after="120" w:line="240" w:lineRule="auto"/>
        <w:jc w:val="both"/>
        <w:rPr>
          <w:rFonts w:ascii="Museo Sans 500" w:hAnsi="Museo Sans 500" w:cs="Arial"/>
          <w:iCs/>
          <w:sz w:val="21"/>
          <w:szCs w:val="21"/>
        </w:rPr>
      </w:pPr>
      <w:r w:rsidRPr="00802450">
        <w:rPr>
          <w:rFonts w:ascii="Museo Sans 500" w:hAnsi="Museo Sans 500" w:cs="Arial"/>
          <w:sz w:val="21"/>
          <w:szCs w:val="21"/>
        </w:rPr>
        <w:t>Communicating with candidates</w:t>
      </w:r>
      <w:r w:rsidR="00F756BA" w:rsidRPr="00802450">
        <w:rPr>
          <w:rFonts w:ascii="Museo Sans 500" w:hAnsi="Museo Sans 500" w:cs="Arial"/>
          <w:sz w:val="21"/>
          <w:szCs w:val="21"/>
        </w:rPr>
        <w:t xml:space="preserve"> at each step of the recruitment process</w:t>
      </w:r>
      <w:r w:rsidRPr="00802450">
        <w:rPr>
          <w:rFonts w:ascii="Museo Sans 500" w:hAnsi="Museo Sans 500" w:cs="Arial"/>
          <w:sz w:val="21"/>
          <w:szCs w:val="21"/>
        </w:rPr>
        <w:t xml:space="preserve"> </w:t>
      </w:r>
      <w:r w:rsidR="00F756BA" w:rsidRPr="00802450">
        <w:rPr>
          <w:rFonts w:ascii="Museo Sans 500" w:hAnsi="Museo Sans 500" w:cs="Arial"/>
          <w:sz w:val="21"/>
          <w:szCs w:val="21"/>
        </w:rPr>
        <w:t>including application acknowledgement,</w:t>
      </w:r>
      <w:r w:rsidRPr="00802450">
        <w:rPr>
          <w:rFonts w:ascii="Museo Sans 500" w:hAnsi="Museo Sans 500" w:cs="Arial"/>
          <w:sz w:val="21"/>
          <w:szCs w:val="21"/>
        </w:rPr>
        <w:t xml:space="preserve"> </w:t>
      </w:r>
      <w:r w:rsidR="00F756BA" w:rsidRPr="00802450">
        <w:rPr>
          <w:rFonts w:ascii="Museo Sans 500" w:hAnsi="Museo Sans 500" w:cs="Arial"/>
          <w:sz w:val="21"/>
          <w:szCs w:val="21"/>
        </w:rPr>
        <w:t xml:space="preserve">co-ordination of the interview process and ensuring they are </w:t>
      </w:r>
      <w:r w:rsidRPr="00802450">
        <w:rPr>
          <w:rFonts w:ascii="Museo Sans 500" w:hAnsi="Museo Sans 500" w:cs="Arial"/>
          <w:sz w:val="21"/>
          <w:szCs w:val="21"/>
        </w:rPr>
        <w:t>inform</w:t>
      </w:r>
      <w:r w:rsidR="00F756BA" w:rsidRPr="00802450">
        <w:rPr>
          <w:rFonts w:ascii="Museo Sans 500" w:hAnsi="Museo Sans 500" w:cs="Arial"/>
          <w:sz w:val="21"/>
          <w:szCs w:val="21"/>
        </w:rPr>
        <w:t>ed</w:t>
      </w:r>
      <w:r w:rsidRPr="00802450">
        <w:rPr>
          <w:rFonts w:ascii="Museo Sans 500" w:hAnsi="Museo Sans 500" w:cs="Arial"/>
          <w:sz w:val="21"/>
          <w:szCs w:val="21"/>
        </w:rPr>
        <w:t xml:space="preserve"> of application outcomes </w:t>
      </w:r>
    </w:p>
    <w:p w14:paraId="16828ABF" w14:textId="3E96BB2E" w:rsidR="00851F02" w:rsidRPr="00B341F2" w:rsidRDefault="00855713" w:rsidP="00772B84">
      <w:pPr>
        <w:pStyle w:val="ListParagraph"/>
        <w:numPr>
          <w:ilvl w:val="0"/>
          <w:numId w:val="15"/>
        </w:numPr>
        <w:spacing w:before="120" w:after="120" w:line="240" w:lineRule="auto"/>
        <w:jc w:val="both"/>
        <w:rPr>
          <w:rFonts w:ascii="Museo Sans 500" w:hAnsi="Museo Sans 500" w:cs="Arial"/>
          <w:iCs/>
          <w:sz w:val="21"/>
          <w:szCs w:val="21"/>
        </w:rPr>
      </w:pPr>
      <w:r>
        <w:rPr>
          <w:rFonts w:ascii="Museo Sans 500" w:hAnsi="Museo Sans 500" w:cs="Arial"/>
          <w:sz w:val="21"/>
          <w:szCs w:val="21"/>
        </w:rPr>
        <w:t>Maintenance of</w:t>
      </w:r>
      <w:r w:rsidR="00851F02" w:rsidRPr="00802450">
        <w:rPr>
          <w:rFonts w:ascii="Museo Sans 500" w:hAnsi="Museo Sans 500" w:cs="Arial"/>
          <w:sz w:val="21"/>
          <w:szCs w:val="21"/>
        </w:rPr>
        <w:t xml:space="preserve"> New Starter checklist</w:t>
      </w:r>
      <w:r>
        <w:rPr>
          <w:rFonts w:ascii="Museo Sans 500" w:hAnsi="Museo Sans 500" w:cs="Arial"/>
          <w:sz w:val="21"/>
          <w:szCs w:val="21"/>
        </w:rPr>
        <w:t>s</w:t>
      </w:r>
      <w:r w:rsidR="00851F02" w:rsidRPr="00802450">
        <w:rPr>
          <w:rFonts w:ascii="Museo Sans 500" w:hAnsi="Museo Sans 500" w:cs="Arial"/>
          <w:sz w:val="21"/>
          <w:szCs w:val="21"/>
        </w:rPr>
        <w:t xml:space="preserve"> for each new member of staff and coordinat</w:t>
      </w:r>
      <w:r w:rsidR="001362A6" w:rsidRPr="00802450">
        <w:rPr>
          <w:rFonts w:ascii="Museo Sans 500" w:hAnsi="Museo Sans 500" w:cs="Arial"/>
          <w:sz w:val="21"/>
          <w:szCs w:val="21"/>
        </w:rPr>
        <w:t>ing</w:t>
      </w:r>
      <w:r w:rsidR="00851F02" w:rsidRPr="00802450">
        <w:rPr>
          <w:rFonts w:ascii="Museo Sans 500" w:hAnsi="Museo Sans 500" w:cs="Arial"/>
          <w:sz w:val="21"/>
          <w:szCs w:val="21"/>
        </w:rPr>
        <w:t xml:space="preserve"> relevant actions with the person responsible</w:t>
      </w:r>
    </w:p>
    <w:p w14:paraId="726E2F26" w14:textId="65276B92" w:rsidR="00B341F2" w:rsidRPr="00802450" w:rsidRDefault="00B341F2" w:rsidP="00772B84">
      <w:pPr>
        <w:pStyle w:val="ListParagraph"/>
        <w:numPr>
          <w:ilvl w:val="0"/>
          <w:numId w:val="15"/>
        </w:numPr>
        <w:spacing w:before="120" w:after="120" w:line="240" w:lineRule="auto"/>
        <w:jc w:val="both"/>
        <w:rPr>
          <w:rFonts w:ascii="Museo Sans 500" w:hAnsi="Museo Sans 500" w:cs="Arial"/>
          <w:iCs/>
          <w:sz w:val="21"/>
          <w:szCs w:val="21"/>
        </w:rPr>
      </w:pPr>
      <w:r>
        <w:rPr>
          <w:rFonts w:ascii="Museo Sans 500" w:hAnsi="Museo Sans 500" w:cs="Arial"/>
          <w:sz w:val="21"/>
          <w:szCs w:val="21"/>
        </w:rPr>
        <w:t>Set up of new employee folders and filing of the required documents</w:t>
      </w:r>
    </w:p>
    <w:p w14:paraId="4BF6D566" w14:textId="2A1498BB" w:rsidR="00851F02" w:rsidRPr="00802450" w:rsidRDefault="00851F02"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sidRPr="00802450">
        <w:rPr>
          <w:rStyle w:val="Emphasis"/>
          <w:rFonts w:ascii="Museo Sans 500" w:hAnsi="Museo Sans 500" w:cs="Arial"/>
          <w:i w:val="0"/>
          <w:sz w:val="21"/>
          <w:szCs w:val="21"/>
        </w:rPr>
        <w:t>Requesting employee references, reviewing references when received</w:t>
      </w:r>
      <w:r w:rsidR="001362A6" w:rsidRPr="00802450">
        <w:rPr>
          <w:rStyle w:val="Emphasis"/>
          <w:rFonts w:ascii="Museo Sans 500" w:hAnsi="Museo Sans 500" w:cs="Arial"/>
          <w:i w:val="0"/>
          <w:sz w:val="21"/>
          <w:szCs w:val="21"/>
        </w:rPr>
        <w:t xml:space="preserve">, </w:t>
      </w:r>
      <w:r w:rsidRPr="00802450">
        <w:rPr>
          <w:rStyle w:val="Emphasis"/>
          <w:rFonts w:ascii="Museo Sans 500" w:hAnsi="Museo Sans 500" w:cs="Arial"/>
          <w:i w:val="0"/>
          <w:sz w:val="21"/>
          <w:szCs w:val="21"/>
        </w:rPr>
        <w:t>updating relevant records</w:t>
      </w:r>
      <w:r w:rsidR="00F756BA" w:rsidRPr="00802450">
        <w:rPr>
          <w:rStyle w:val="Emphasis"/>
          <w:rFonts w:ascii="Museo Sans 500" w:hAnsi="Museo Sans 500" w:cs="Arial"/>
          <w:i w:val="0"/>
          <w:sz w:val="21"/>
          <w:szCs w:val="21"/>
        </w:rPr>
        <w:t xml:space="preserve"> and inform</w:t>
      </w:r>
      <w:r w:rsidR="001362A6" w:rsidRPr="00802450">
        <w:rPr>
          <w:rStyle w:val="Emphasis"/>
          <w:rFonts w:ascii="Museo Sans 500" w:hAnsi="Museo Sans 500" w:cs="Arial"/>
          <w:i w:val="0"/>
          <w:sz w:val="21"/>
          <w:szCs w:val="21"/>
        </w:rPr>
        <w:t>ing</w:t>
      </w:r>
      <w:r w:rsidR="00802450">
        <w:rPr>
          <w:rStyle w:val="Emphasis"/>
          <w:rFonts w:ascii="Museo Sans 500" w:hAnsi="Museo Sans 500" w:cs="Arial"/>
          <w:i w:val="0"/>
          <w:sz w:val="21"/>
          <w:szCs w:val="21"/>
        </w:rPr>
        <w:t xml:space="preserve"> the HR Manager</w:t>
      </w:r>
      <w:r w:rsidR="00F756BA" w:rsidRPr="00802450">
        <w:rPr>
          <w:rStyle w:val="Emphasis"/>
          <w:rFonts w:ascii="Museo Sans 500" w:hAnsi="Museo Sans 500" w:cs="Arial"/>
          <w:i w:val="0"/>
          <w:sz w:val="21"/>
          <w:szCs w:val="21"/>
        </w:rPr>
        <w:t xml:space="preserve"> of any issues arising</w:t>
      </w:r>
      <w:r w:rsidR="0094499B">
        <w:rPr>
          <w:rStyle w:val="Emphasis"/>
          <w:rFonts w:ascii="Museo Sans 500" w:hAnsi="Museo Sans 500" w:cs="Arial"/>
          <w:i w:val="0"/>
          <w:sz w:val="21"/>
          <w:szCs w:val="21"/>
        </w:rPr>
        <w:t xml:space="preserve"> including with DBS and PVG</w:t>
      </w:r>
    </w:p>
    <w:p w14:paraId="6DED918A" w14:textId="77777777" w:rsidR="00851F02" w:rsidRPr="00802450" w:rsidRDefault="00851F02"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sidRPr="00802450">
        <w:rPr>
          <w:rStyle w:val="Emphasis"/>
          <w:rFonts w:ascii="Museo Sans 500" w:hAnsi="Museo Sans 500" w:cs="Arial"/>
          <w:i w:val="0"/>
          <w:sz w:val="21"/>
          <w:szCs w:val="21"/>
        </w:rPr>
        <w:t xml:space="preserve">Recording equal opportunities data, inputting information from the forms received and making information available as required by the management team. </w:t>
      </w:r>
    </w:p>
    <w:p w14:paraId="2ED65D89" w14:textId="77777777" w:rsidR="00A80DA7" w:rsidRPr="00A80DA7" w:rsidRDefault="00F756BA"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sidRPr="00A80DA7">
        <w:rPr>
          <w:rStyle w:val="Emphasis"/>
          <w:rFonts w:ascii="Museo Sans 500" w:hAnsi="Museo Sans 500" w:cs="Arial"/>
          <w:i w:val="0"/>
          <w:sz w:val="21"/>
          <w:szCs w:val="21"/>
        </w:rPr>
        <w:t>Setting up timesheets/ annual leave forms for new starts</w:t>
      </w:r>
    </w:p>
    <w:p w14:paraId="0B9D1AE5" w14:textId="69799E91" w:rsidR="00851F02" w:rsidRPr="00A80DA7" w:rsidRDefault="00851F02" w:rsidP="00772B84">
      <w:pPr>
        <w:pStyle w:val="ListParagraph"/>
        <w:numPr>
          <w:ilvl w:val="0"/>
          <w:numId w:val="15"/>
        </w:numPr>
        <w:spacing w:before="120" w:after="120" w:line="240" w:lineRule="auto"/>
        <w:jc w:val="both"/>
        <w:rPr>
          <w:rStyle w:val="Emphasis"/>
          <w:rFonts w:ascii="Museo Sans 500" w:hAnsi="Museo Sans 500" w:cs="Arial"/>
          <w:i w:val="0"/>
          <w:sz w:val="21"/>
          <w:szCs w:val="21"/>
        </w:rPr>
      </w:pPr>
      <w:r w:rsidRPr="00A80DA7">
        <w:rPr>
          <w:rStyle w:val="Emphasis"/>
          <w:rFonts w:ascii="Museo Sans 500" w:hAnsi="Museo Sans 500" w:cs="Arial"/>
          <w:i w:val="0"/>
          <w:sz w:val="21"/>
          <w:szCs w:val="21"/>
        </w:rPr>
        <w:t xml:space="preserve">Maintaining an efficient and effective </w:t>
      </w:r>
      <w:r w:rsidR="00A80DA7" w:rsidRPr="00A80DA7">
        <w:rPr>
          <w:rStyle w:val="Emphasis"/>
          <w:rFonts w:ascii="Museo Sans 500" w:hAnsi="Museo Sans 500" w:cs="Arial"/>
          <w:i w:val="0"/>
          <w:sz w:val="21"/>
          <w:szCs w:val="21"/>
        </w:rPr>
        <w:t>recruitment inbox</w:t>
      </w:r>
      <w:r w:rsidRPr="00A80DA7">
        <w:rPr>
          <w:rStyle w:val="Emphasis"/>
          <w:rFonts w:ascii="Museo Sans 500" w:hAnsi="Museo Sans 500" w:cs="Arial"/>
          <w:i w:val="0"/>
          <w:sz w:val="21"/>
          <w:szCs w:val="21"/>
        </w:rPr>
        <w:t xml:space="preserve"> filing system in line with Document Retention schedule</w:t>
      </w:r>
    </w:p>
    <w:p w14:paraId="5FF5B111" w14:textId="77777777" w:rsidR="0094499B" w:rsidRDefault="0094499B" w:rsidP="00A80DA7">
      <w:pPr>
        <w:spacing w:after="0" w:line="240" w:lineRule="auto"/>
        <w:ind w:left="360"/>
        <w:jc w:val="both"/>
        <w:rPr>
          <w:rStyle w:val="Emphasis"/>
          <w:rFonts w:ascii="Museo Sans 500" w:hAnsi="Museo Sans 500" w:cs="Arial"/>
          <w:b/>
          <w:i w:val="0"/>
          <w:sz w:val="24"/>
          <w:szCs w:val="24"/>
          <w:u w:val="single"/>
        </w:rPr>
      </w:pPr>
    </w:p>
    <w:p w14:paraId="5EF7F86F" w14:textId="38FD1FF8" w:rsidR="00A80DA7" w:rsidRDefault="00E121CE" w:rsidP="00A80DA7">
      <w:pPr>
        <w:spacing w:after="0" w:line="240" w:lineRule="auto"/>
        <w:ind w:left="360"/>
        <w:jc w:val="both"/>
        <w:rPr>
          <w:rStyle w:val="Emphasis"/>
          <w:rFonts w:ascii="Museo Sans 500" w:hAnsi="Museo Sans 500" w:cs="Arial"/>
          <w:b/>
          <w:i w:val="0"/>
          <w:sz w:val="24"/>
          <w:szCs w:val="24"/>
          <w:u w:val="single"/>
        </w:rPr>
      </w:pPr>
      <w:r w:rsidRPr="003E608F">
        <w:rPr>
          <w:rStyle w:val="Emphasis"/>
          <w:rFonts w:ascii="Museo Sans 500" w:hAnsi="Museo Sans 500" w:cs="Arial"/>
          <w:b/>
          <w:i w:val="0"/>
          <w:sz w:val="24"/>
          <w:szCs w:val="24"/>
          <w:u w:val="single"/>
        </w:rPr>
        <w:t>Payroll</w:t>
      </w:r>
    </w:p>
    <w:p w14:paraId="61C04941" w14:textId="77777777" w:rsidR="00855713" w:rsidRPr="003E608F" w:rsidRDefault="00855713" w:rsidP="00A80DA7">
      <w:pPr>
        <w:spacing w:after="0" w:line="240" w:lineRule="auto"/>
        <w:ind w:left="360"/>
        <w:jc w:val="both"/>
        <w:rPr>
          <w:rStyle w:val="Emphasis"/>
          <w:rFonts w:ascii="Museo Sans 500" w:hAnsi="Museo Sans 500" w:cs="Arial"/>
          <w:b/>
          <w:i w:val="0"/>
          <w:sz w:val="24"/>
          <w:szCs w:val="24"/>
          <w:u w:val="single"/>
        </w:rPr>
      </w:pPr>
    </w:p>
    <w:p w14:paraId="79987CAA" w14:textId="2C5F9FB9" w:rsidR="00E121CE" w:rsidRDefault="00E121CE" w:rsidP="00772B84">
      <w:pPr>
        <w:pStyle w:val="ListParagraph"/>
        <w:numPr>
          <w:ilvl w:val="0"/>
          <w:numId w:val="28"/>
        </w:numPr>
        <w:spacing w:after="0" w:line="240" w:lineRule="auto"/>
        <w:ind w:left="709"/>
        <w:jc w:val="both"/>
        <w:rPr>
          <w:rStyle w:val="Emphasis"/>
          <w:rFonts w:ascii="Museo Sans 500" w:hAnsi="Museo Sans 500" w:cs="Arial"/>
          <w:i w:val="0"/>
          <w:sz w:val="21"/>
          <w:szCs w:val="21"/>
        </w:rPr>
      </w:pPr>
      <w:r w:rsidRPr="003E608F">
        <w:rPr>
          <w:rStyle w:val="Emphasis"/>
          <w:rFonts w:ascii="Museo Sans 500" w:hAnsi="Museo Sans 500" w:cs="Arial"/>
          <w:i w:val="0"/>
          <w:sz w:val="21"/>
          <w:szCs w:val="21"/>
        </w:rPr>
        <w:t>Assist the HR Manager to process monthly payroll using SAGE payroll and provide backup for the process as require</w:t>
      </w:r>
      <w:r w:rsidR="003E608F" w:rsidRPr="003E608F">
        <w:rPr>
          <w:rStyle w:val="Emphasis"/>
          <w:rFonts w:ascii="Museo Sans 500" w:hAnsi="Museo Sans 500" w:cs="Arial"/>
          <w:i w:val="0"/>
          <w:sz w:val="21"/>
          <w:szCs w:val="21"/>
        </w:rPr>
        <w:t>d</w:t>
      </w:r>
      <w:r w:rsidR="00C236CA">
        <w:rPr>
          <w:rStyle w:val="Emphasis"/>
          <w:rFonts w:ascii="Museo Sans 500" w:hAnsi="Museo Sans 500" w:cs="Arial"/>
          <w:i w:val="0"/>
          <w:sz w:val="21"/>
          <w:szCs w:val="21"/>
        </w:rPr>
        <w:t xml:space="preserve"> </w:t>
      </w:r>
    </w:p>
    <w:p w14:paraId="0D328AC0" w14:textId="6614A743" w:rsidR="003E608F" w:rsidRDefault="003E608F" w:rsidP="00772B84">
      <w:pPr>
        <w:pStyle w:val="ListParagraph"/>
        <w:numPr>
          <w:ilvl w:val="0"/>
          <w:numId w:val="28"/>
        </w:numPr>
        <w:spacing w:after="0" w:line="240" w:lineRule="auto"/>
        <w:ind w:left="709"/>
        <w:jc w:val="both"/>
        <w:rPr>
          <w:rStyle w:val="Emphasis"/>
          <w:rFonts w:ascii="Museo Sans 500" w:hAnsi="Museo Sans 500" w:cs="Arial"/>
          <w:i w:val="0"/>
          <w:sz w:val="21"/>
          <w:szCs w:val="21"/>
        </w:rPr>
      </w:pPr>
      <w:r>
        <w:rPr>
          <w:rStyle w:val="Emphasis"/>
          <w:rFonts w:ascii="Museo Sans 500" w:hAnsi="Museo Sans 500" w:cs="Arial"/>
          <w:i w:val="0"/>
          <w:sz w:val="21"/>
          <w:szCs w:val="21"/>
        </w:rPr>
        <w:t>Monthly input of payroll changes to the system</w:t>
      </w:r>
    </w:p>
    <w:p w14:paraId="4161B2B2" w14:textId="7BED4AB5" w:rsidR="00772B84" w:rsidRDefault="00772B84" w:rsidP="00772B84">
      <w:pPr>
        <w:pStyle w:val="ListParagraph"/>
        <w:numPr>
          <w:ilvl w:val="0"/>
          <w:numId w:val="28"/>
        </w:numPr>
        <w:spacing w:after="0" w:line="240" w:lineRule="auto"/>
        <w:ind w:left="709"/>
        <w:jc w:val="both"/>
        <w:rPr>
          <w:rStyle w:val="Emphasis"/>
          <w:rFonts w:ascii="Museo Sans 500" w:hAnsi="Museo Sans 500" w:cs="Arial"/>
          <w:i w:val="0"/>
          <w:sz w:val="21"/>
          <w:szCs w:val="21"/>
        </w:rPr>
      </w:pPr>
      <w:r>
        <w:rPr>
          <w:rStyle w:val="Emphasis"/>
          <w:rFonts w:ascii="Museo Sans 500" w:hAnsi="Museo Sans 500" w:cs="Arial"/>
          <w:i w:val="0"/>
          <w:sz w:val="21"/>
          <w:szCs w:val="21"/>
        </w:rPr>
        <w:t>Work with finance to ensure posting to accounts is accurate</w:t>
      </w:r>
    </w:p>
    <w:p w14:paraId="529338C1" w14:textId="59D612F2" w:rsidR="00855713" w:rsidRDefault="00855713" w:rsidP="00772B84">
      <w:pPr>
        <w:pStyle w:val="ListParagraph"/>
        <w:numPr>
          <w:ilvl w:val="0"/>
          <w:numId w:val="28"/>
        </w:numPr>
        <w:spacing w:after="0" w:line="240" w:lineRule="auto"/>
        <w:ind w:left="709"/>
        <w:jc w:val="both"/>
        <w:rPr>
          <w:rStyle w:val="Emphasis"/>
          <w:rFonts w:ascii="Museo Sans 500" w:hAnsi="Museo Sans 500" w:cs="Arial"/>
          <w:i w:val="0"/>
          <w:sz w:val="21"/>
          <w:szCs w:val="21"/>
        </w:rPr>
      </w:pPr>
      <w:r>
        <w:rPr>
          <w:rStyle w:val="Emphasis"/>
          <w:rFonts w:ascii="Museo Sans 500" w:hAnsi="Museo Sans 500" w:cs="Arial"/>
          <w:i w:val="0"/>
          <w:sz w:val="21"/>
          <w:szCs w:val="21"/>
        </w:rPr>
        <w:t>Ensure that payroll is produced accurately and on time</w:t>
      </w:r>
    </w:p>
    <w:p w14:paraId="04A1AD27" w14:textId="2F3D8499" w:rsidR="00772B84" w:rsidRDefault="00772B84" w:rsidP="00772B84">
      <w:pPr>
        <w:pStyle w:val="ListParagraph"/>
        <w:spacing w:after="0" w:line="240" w:lineRule="auto"/>
        <w:ind w:left="709"/>
        <w:jc w:val="both"/>
        <w:rPr>
          <w:rStyle w:val="Emphasis"/>
          <w:rFonts w:ascii="Museo Sans 500" w:hAnsi="Museo Sans 500" w:cs="Arial"/>
          <w:i w:val="0"/>
          <w:sz w:val="21"/>
          <w:szCs w:val="21"/>
        </w:rPr>
      </w:pPr>
    </w:p>
    <w:p w14:paraId="0A4D222E" w14:textId="1B7DA4E0" w:rsidR="003E608F" w:rsidRDefault="003E608F" w:rsidP="00772B84">
      <w:pPr>
        <w:spacing w:after="0" w:line="240" w:lineRule="auto"/>
        <w:ind w:left="709"/>
        <w:jc w:val="both"/>
        <w:rPr>
          <w:rStyle w:val="Emphasis"/>
          <w:rFonts w:ascii="Museo Sans 500" w:hAnsi="Museo Sans 500" w:cs="Arial"/>
          <w:i w:val="0"/>
          <w:sz w:val="21"/>
          <w:szCs w:val="21"/>
        </w:rPr>
      </w:pPr>
    </w:p>
    <w:p w14:paraId="663E4248" w14:textId="77777777" w:rsidR="00855713" w:rsidRDefault="00855713" w:rsidP="003E608F">
      <w:pPr>
        <w:spacing w:after="0" w:line="240" w:lineRule="auto"/>
        <w:ind w:firstLine="360"/>
        <w:jc w:val="both"/>
        <w:rPr>
          <w:rStyle w:val="Emphasis"/>
          <w:rFonts w:ascii="Museo Sans 500" w:hAnsi="Museo Sans 500" w:cs="Arial"/>
          <w:b/>
          <w:i w:val="0"/>
          <w:sz w:val="24"/>
          <w:szCs w:val="24"/>
          <w:u w:val="single"/>
        </w:rPr>
      </w:pPr>
    </w:p>
    <w:p w14:paraId="3E2ADACD" w14:textId="73627D50" w:rsidR="003E608F" w:rsidRDefault="003E608F" w:rsidP="003E608F">
      <w:pPr>
        <w:spacing w:after="0" w:line="240" w:lineRule="auto"/>
        <w:ind w:firstLine="360"/>
        <w:jc w:val="both"/>
        <w:rPr>
          <w:rStyle w:val="Emphasis"/>
          <w:rFonts w:ascii="Museo Sans 500" w:hAnsi="Museo Sans 500" w:cs="Arial"/>
          <w:b/>
          <w:i w:val="0"/>
          <w:sz w:val="24"/>
          <w:szCs w:val="24"/>
          <w:u w:val="single"/>
        </w:rPr>
      </w:pPr>
      <w:r w:rsidRPr="003E608F">
        <w:rPr>
          <w:rStyle w:val="Emphasis"/>
          <w:rFonts w:ascii="Museo Sans 500" w:hAnsi="Museo Sans 500" w:cs="Arial"/>
          <w:b/>
          <w:i w:val="0"/>
          <w:sz w:val="24"/>
          <w:szCs w:val="24"/>
          <w:u w:val="single"/>
        </w:rPr>
        <w:t>Other HR Duties</w:t>
      </w:r>
    </w:p>
    <w:p w14:paraId="246E5D47" w14:textId="77777777" w:rsidR="00855713" w:rsidRPr="003E608F" w:rsidRDefault="00855713" w:rsidP="003E608F">
      <w:pPr>
        <w:spacing w:after="0" w:line="240" w:lineRule="auto"/>
        <w:ind w:firstLine="360"/>
        <w:jc w:val="both"/>
        <w:rPr>
          <w:rStyle w:val="Emphasis"/>
          <w:rFonts w:ascii="Museo Sans 500" w:hAnsi="Museo Sans 500" w:cs="Arial"/>
          <w:b/>
          <w:i w:val="0"/>
          <w:sz w:val="24"/>
          <w:szCs w:val="24"/>
          <w:u w:val="single"/>
        </w:rPr>
      </w:pPr>
    </w:p>
    <w:p w14:paraId="4F0A73C7" w14:textId="5F3CEDE7" w:rsidR="003E608F" w:rsidRDefault="003E608F" w:rsidP="00851F02">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Setting up timesheets / annual leave forms for new starts and maintaining these for </w:t>
      </w:r>
      <w:r w:rsidR="00855713">
        <w:rPr>
          <w:rStyle w:val="Emphasis"/>
          <w:rFonts w:ascii="Museo Sans 500" w:hAnsi="Museo Sans 500" w:cs="Arial"/>
          <w:i w:val="0"/>
          <w:sz w:val="21"/>
          <w:szCs w:val="21"/>
        </w:rPr>
        <w:t xml:space="preserve">existing staff and </w:t>
      </w:r>
      <w:r>
        <w:rPr>
          <w:rStyle w:val="Emphasis"/>
          <w:rFonts w:ascii="Museo Sans 500" w:hAnsi="Museo Sans 500" w:cs="Arial"/>
          <w:i w:val="0"/>
          <w:sz w:val="21"/>
          <w:szCs w:val="21"/>
        </w:rPr>
        <w:t>contract changes</w:t>
      </w:r>
    </w:p>
    <w:p w14:paraId="2EDC59AA" w14:textId="03B5E25A" w:rsidR="004A1B24" w:rsidRPr="003E608F" w:rsidRDefault="004A1B24" w:rsidP="00851F02">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Administer the end to end leavers process</w:t>
      </w:r>
    </w:p>
    <w:p w14:paraId="25880DDF" w14:textId="1A20EBF3" w:rsidR="00F17F0D" w:rsidRDefault="003E608F" w:rsidP="00851F02">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Maintaining</w:t>
      </w:r>
      <w:r w:rsidR="00F17F0D" w:rsidRPr="003E608F">
        <w:rPr>
          <w:rStyle w:val="Emphasis"/>
          <w:rFonts w:ascii="Museo Sans 500" w:hAnsi="Museo Sans 500" w:cs="Arial"/>
          <w:i w:val="0"/>
          <w:sz w:val="21"/>
          <w:szCs w:val="21"/>
        </w:rPr>
        <w:t xml:space="preserve"> organisation</w:t>
      </w:r>
      <w:r w:rsidR="00436279" w:rsidRPr="003E608F">
        <w:rPr>
          <w:rStyle w:val="Emphasis"/>
          <w:rFonts w:ascii="Museo Sans 500" w:hAnsi="Museo Sans 500" w:cs="Arial"/>
          <w:i w:val="0"/>
          <w:sz w:val="21"/>
          <w:szCs w:val="21"/>
        </w:rPr>
        <w:t>al</w:t>
      </w:r>
      <w:r w:rsidR="00F17F0D" w:rsidRPr="003E608F">
        <w:rPr>
          <w:rStyle w:val="Emphasis"/>
          <w:rFonts w:ascii="Museo Sans 500" w:hAnsi="Museo Sans 500" w:cs="Arial"/>
          <w:i w:val="0"/>
          <w:sz w:val="21"/>
          <w:szCs w:val="21"/>
        </w:rPr>
        <w:t xml:space="preserve"> charts in line with process</w:t>
      </w:r>
      <w:r w:rsidR="001362A6" w:rsidRPr="003E608F">
        <w:rPr>
          <w:rStyle w:val="Emphasis"/>
          <w:rFonts w:ascii="Museo Sans 500" w:hAnsi="Museo Sans 500" w:cs="Arial"/>
          <w:i w:val="0"/>
          <w:sz w:val="21"/>
          <w:szCs w:val="21"/>
        </w:rPr>
        <w:t xml:space="preserve"> and staff changes</w:t>
      </w:r>
    </w:p>
    <w:p w14:paraId="0A0A112D" w14:textId="03E5F24E" w:rsidR="003E608F" w:rsidRDefault="003E608F" w:rsidP="003E608F">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Issuing </w:t>
      </w:r>
      <w:r w:rsidR="00653BA9">
        <w:rPr>
          <w:rStyle w:val="Emphasis"/>
          <w:rFonts w:ascii="Museo Sans 500" w:hAnsi="Museo Sans 500" w:cs="Arial"/>
          <w:i w:val="0"/>
          <w:sz w:val="21"/>
          <w:szCs w:val="21"/>
        </w:rPr>
        <w:t xml:space="preserve">of contract offers, </w:t>
      </w:r>
      <w:r w:rsidRPr="00802450">
        <w:rPr>
          <w:rStyle w:val="Emphasis"/>
          <w:rFonts w:ascii="Museo Sans 500" w:hAnsi="Museo Sans 500" w:cs="Arial"/>
          <w:i w:val="0"/>
          <w:sz w:val="21"/>
          <w:szCs w:val="21"/>
        </w:rPr>
        <w:t>contracts of employment and associ</w:t>
      </w:r>
      <w:r>
        <w:rPr>
          <w:rStyle w:val="Emphasis"/>
          <w:rFonts w:ascii="Museo Sans 500" w:hAnsi="Museo Sans 500" w:cs="Arial"/>
          <w:i w:val="0"/>
          <w:sz w:val="21"/>
          <w:szCs w:val="21"/>
        </w:rPr>
        <w:t xml:space="preserve">ated information for new and current staff and issuing </w:t>
      </w:r>
      <w:r w:rsidR="00653BA9">
        <w:rPr>
          <w:rStyle w:val="Emphasis"/>
          <w:rFonts w:ascii="Museo Sans 500" w:hAnsi="Museo Sans 500" w:cs="Arial"/>
          <w:i w:val="0"/>
          <w:sz w:val="21"/>
          <w:szCs w:val="21"/>
        </w:rPr>
        <w:t xml:space="preserve">of </w:t>
      </w:r>
      <w:r>
        <w:rPr>
          <w:rStyle w:val="Emphasis"/>
          <w:rFonts w:ascii="Museo Sans 500" w:hAnsi="Museo Sans 500" w:cs="Arial"/>
          <w:i w:val="0"/>
          <w:sz w:val="21"/>
          <w:szCs w:val="21"/>
        </w:rPr>
        <w:t>contract change letters</w:t>
      </w:r>
      <w:r w:rsidR="00855713">
        <w:rPr>
          <w:rStyle w:val="Emphasis"/>
          <w:rFonts w:ascii="Museo Sans 500" w:hAnsi="Museo Sans 500" w:cs="Arial"/>
          <w:i w:val="0"/>
          <w:sz w:val="21"/>
          <w:szCs w:val="21"/>
        </w:rPr>
        <w:t xml:space="preserve"> and maintenance of the associated HR processes</w:t>
      </w:r>
    </w:p>
    <w:p w14:paraId="6CBB5C29" w14:textId="7D81B72B" w:rsidR="003E608F" w:rsidRDefault="00653BA9" w:rsidP="003E608F">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Working with the Central Support and Volunteer Administrator to ensure that staff ID badges are issued, e-mail addresses and </w:t>
      </w:r>
      <w:proofErr w:type="spellStart"/>
      <w:r>
        <w:rPr>
          <w:rStyle w:val="Emphasis"/>
          <w:rFonts w:ascii="Museo Sans 500" w:hAnsi="Museo Sans 500" w:cs="Arial"/>
          <w:i w:val="0"/>
          <w:sz w:val="21"/>
          <w:szCs w:val="21"/>
        </w:rPr>
        <w:t>sharepoint</w:t>
      </w:r>
      <w:proofErr w:type="spellEnd"/>
      <w:r>
        <w:rPr>
          <w:rStyle w:val="Emphasis"/>
          <w:rFonts w:ascii="Museo Sans 500" w:hAnsi="Museo Sans 500" w:cs="Arial"/>
          <w:i w:val="0"/>
          <w:sz w:val="21"/>
          <w:szCs w:val="21"/>
        </w:rPr>
        <w:t xml:space="preserve"> access is set up and where relevant registration is in place and up to date</w:t>
      </w:r>
    </w:p>
    <w:p w14:paraId="745CE5DA" w14:textId="654BB8C5" w:rsidR="00855713" w:rsidRPr="00802450" w:rsidRDefault="00855713" w:rsidP="003E608F">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Assisting with </w:t>
      </w:r>
      <w:proofErr w:type="spellStart"/>
      <w:r>
        <w:rPr>
          <w:rStyle w:val="Emphasis"/>
          <w:rFonts w:ascii="Museo Sans 500" w:hAnsi="Museo Sans 500" w:cs="Arial"/>
          <w:i w:val="0"/>
          <w:sz w:val="21"/>
          <w:szCs w:val="21"/>
        </w:rPr>
        <w:t>year end</w:t>
      </w:r>
      <w:proofErr w:type="spellEnd"/>
      <w:r>
        <w:rPr>
          <w:rStyle w:val="Emphasis"/>
          <w:rFonts w:ascii="Museo Sans 500" w:hAnsi="Museo Sans 500" w:cs="Arial"/>
          <w:i w:val="0"/>
          <w:sz w:val="21"/>
          <w:szCs w:val="21"/>
        </w:rPr>
        <w:t xml:space="preserve"> HR and payroll functions as required by the Auditors</w:t>
      </w:r>
    </w:p>
    <w:p w14:paraId="761C5378" w14:textId="65A26BEB" w:rsidR="00653BA9" w:rsidRDefault="00653BA9" w:rsidP="003E608F">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Provide HR administrative support </w:t>
      </w:r>
      <w:r w:rsidR="003051C6">
        <w:rPr>
          <w:rStyle w:val="Emphasis"/>
          <w:rFonts w:ascii="Museo Sans 500" w:hAnsi="Museo Sans 500" w:cs="Arial"/>
          <w:i w:val="0"/>
          <w:sz w:val="21"/>
          <w:szCs w:val="21"/>
        </w:rPr>
        <w:t xml:space="preserve">as requested </w:t>
      </w:r>
      <w:proofErr w:type="spellStart"/>
      <w:r>
        <w:rPr>
          <w:rStyle w:val="Emphasis"/>
          <w:rFonts w:ascii="Museo Sans 500" w:hAnsi="Museo Sans 500" w:cs="Arial"/>
          <w:i w:val="0"/>
          <w:sz w:val="21"/>
          <w:szCs w:val="21"/>
        </w:rPr>
        <w:t>eg</w:t>
      </w:r>
      <w:proofErr w:type="spellEnd"/>
      <w:r>
        <w:rPr>
          <w:rStyle w:val="Emphasis"/>
          <w:rFonts w:ascii="Museo Sans 500" w:hAnsi="Museo Sans 500" w:cs="Arial"/>
          <w:i w:val="0"/>
          <w:sz w:val="21"/>
          <w:szCs w:val="21"/>
        </w:rPr>
        <w:t>: note taking at meetings, support for the Disciplinary and Grievance processes</w:t>
      </w:r>
      <w:r w:rsidR="00772B84">
        <w:rPr>
          <w:rStyle w:val="Emphasis"/>
          <w:rFonts w:ascii="Museo Sans 500" w:hAnsi="Museo Sans 500" w:cs="Arial"/>
          <w:i w:val="0"/>
          <w:sz w:val="21"/>
          <w:szCs w:val="21"/>
        </w:rPr>
        <w:t xml:space="preserve">, </w:t>
      </w:r>
      <w:r w:rsidR="003051C6">
        <w:rPr>
          <w:rStyle w:val="Emphasis"/>
          <w:rFonts w:ascii="Museo Sans 500" w:hAnsi="Museo Sans 500" w:cs="Arial"/>
          <w:i w:val="0"/>
          <w:sz w:val="21"/>
          <w:szCs w:val="21"/>
        </w:rPr>
        <w:t>recording absence</w:t>
      </w:r>
      <w:r w:rsidR="004A1B24">
        <w:rPr>
          <w:rStyle w:val="Emphasis"/>
          <w:rFonts w:ascii="Museo Sans 500" w:hAnsi="Museo Sans 500" w:cs="Arial"/>
          <w:i w:val="0"/>
          <w:sz w:val="21"/>
          <w:szCs w:val="21"/>
        </w:rPr>
        <w:t xml:space="preserve"> </w:t>
      </w:r>
      <w:proofErr w:type="spellStart"/>
      <w:r w:rsidR="004A1B24">
        <w:rPr>
          <w:rStyle w:val="Emphasis"/>
          <w:rFonts w:ascii="Museo Sans 500" w:hAnsi="Museo Sans 500" w:cs="Arial"/>
          <w:i w:val="0"/>
          <w:sz w:val="21"/>
          <w:szCs w:val="21"/>
        </w:rPr>
        <w:t>etc</w:t>
      </w:r>
      <w:proofErr w:type="spellEnd"/>
    </w:p>
    <w:p w14:paraId="43A65736" w14:textId="1FF03960" w:rsidR="002E0104" w:rsidRDefault="002E0104" w:rsidP="003E608F">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Maintain the HR filing systems</w:t>
      </w:r>
    </w:p>
    <w:p w14:paraId="5DD5D491" w14:textId="786ED0B8" w:rsidR="002E0104" w:rsidRPr="00802450" w:rsidRDefault="002E0104" w:rsidP="003E608F">
      <w:pPr>
        <w:pStyle w:val="ListParagraph"/>
        <w:numPr>
          <w:ilvl w:val="0"/>
          <w:numId w:val="15"/>
        </w:numPr>
        <w:spacing w:after="0" w:line="240" w:lineRule="auto"/>
        <w:jc w:val="both"/>
        <w:rPr>
          <w:rStyle w:val="Emphasis"/>
          <w:rFonts w:ascii="Museo Sans 500" w:hAnsi="Museo Sans 500" w:cs="Arial"/>
          <w:i w:val="0"/>
          <w:sz w:val="21"/>
          <w:szCs w:val="21"/>
        </w:rPr>
      </w:pPr>
      <w:r>
        <w:rPr>
          <w:rStyle w:val="Emphasis"/>
          <w:rFonts w:ascii="Museo Sans 500" w:hAnsi="Museo Sans 500" w:cs="Arial"/>
          <w:i w:val="0"/>
          <w:sz w:val="21"/>
          <w:szCs w:val="21"/>
        </w:rPr>
        <w:t>Provide support to the HR Manager on reports required for the CEO, Managers and the Board</w:t>
      </w:r>
    </w:p>
    <w:p w14:paraId="6D5D92A6" w14:textId="712A0281" w:rsidR="003E608F" w:rsidRPr="00653BA9" w:rsidRDefault="003E608F" w:rsidP="00653BA9">
      <w:pPr>
        <w:spacing w:after="0" w:line="240" w:lineRule="auto"/>
        <w:ind w:left="360"/>
        <w:jc w:val="both"/>
        <w:rPr>
          <w:rStyle w:val="Emphasis"/>
          <w:rFonts w:ascii="Museo Sans 500" w:hAnsi="Museo Sans 500" w:cs="Arial"/>
          <w:i w:val="0"/>
          <w:sz w:val="21"/>
          <w:szCs w:val="21"/>
        </w:rPr>
      </w:pPr>
    </w:p>
    <w:p w14:paraId="4FDE2C9E" w14:textId="77777777" w:rsidR="00851F02" w:rsidRPr="00653BA9" w:rsidRDefault="00851F02" w:rsidP="00653BA9">
      <w:pPr>
        <w:ind w:left="426"/>
        <w:jc w:val="both"/>
        <w:rPr>
          <w:rStyle w:val="Emphasis"/>
          <w:rFonts w:ascii="Museo Sans 500" w:hAnsi="Museo Sans 500" w:cs="Arial"/>
          <w:b/>
          <w:i w:val="0"/>
          <w:sz w:val="24"/>
          <w:szCs w:val="24"/>
          <w:u w:val="single"/>
        </w:rPr>
      </w:pPr>
      <w:r w:rsidRPr="00653BA9">
        <w:rPr>
          <w:rStyle w:val="Emphasis"/>
          <w:rFonts w:ascii="Museo Sans 500" w:hAnsi="Museo Sans 500" w:cs="Arial"/>
          <w:b/>
          <w:i w:val="0"/>
          <w:sz w:val="24"/>
          <w:szCs w:val="24"/>
          <w:u w:val="single"/>
        </w:rPr>
        <w:t>General</w:t>
      </w:r>
    </w:p>
    <w:p w14:paraId="73181FA4" w14:textId="28C72C7D" w:rsidR="00851F02" w:rsidRDefault="00851F02" w:rsidP="00653BA9">
      <w:pPr>
        <w:pStyle w:val="ListParagraph"/>
        <w:numPr>
          <w:ilvl w:val="0"/>
          <w:numId w:val="24"/>
        </w:numPr>
        <w:spacing w:after="0" w:line="240" w:lineRule="auto"/>
        <w:ind w:left="426" w:firstLine="0"/>
        <w:contextualSpacing w:val="0"/>
        <w:jc w:val="both"/>
        <w:rPr>
          <w:rStyle w:val="Emphasis"/>
          <w:rFonts w:ascii="Museo Sans 500" w:hAnsi="Museo Sans 500" w:cs="Arial"/>
          <w:i w:val="0"/>
          <w:sz w:val="21"/>
          <w:szCs w:val="21"/>
        </w:rPr>
      </w:pPr>
      <w:r w:rsidRPr="007F43AD">
        <w:rPr>
          <w:rStyle w:val="Emphasis"/>
          <w:rFonts w:ascii="Museo Sans 500" w:hAnsi="Museo Sans 500" w:cs="Arial"/>
          <w:i w:val="0"/>
          <w:sz w:val="21"/>
          <w:szCs w:val="21"/>
        </w:rPr>
        <w:t>Ensuring compliance with brand guidelines in all BfN communication and documentation</w:t>
      </w:r>
    </w:p>
    <w:p w14:paraId="7C028422" w14:textId="23130D0F" w:rsidR="00855713" w:rsidRDefault="00855713" w:rsidP="00653BA9">
      <w:pPr>
        <w:pStyle w:val="ListParagraph"/>
        <w:numPr>
          <w:ilvl w:val="0"/>
          <w:numId w:val="24"/>
        </w:numPr>
        <w:spacing w:after="0" w:line="240" w:lineRule="auto"/>
        <w:ind w:left="426" w:firstLine="0"/>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Escalating queries to the HR Manager as and when </w:t>
      </w:r>
      <w:r w:rsidR="00772B84">
        <w:rPr>
          <w:rStyle w:val="Emphasis"/>
          <w:rFonts w:ascii="Museo Sans 500" w:hAnsi="Museo Sans 500" w:cs="Arial"/>
          <w:i w:val="0"/>
          <w:sz w:val="21"/>
          <w:szCs w:val="21"/>
        </w:rPr>
        <w:t>required</w:t>
      </w:r>
    </w:p>
    <w:p w14:paraId="657251EE" w14:textId="1989D761" w:rsidR="00653BA9" w:rsidRDefault="00653BA9"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sidRPr="007F43AD">
        <w:rPr>
          <w:rStyle w:val="Emphasis"/>
          <w:rFonts w:ascii="Museo Sans 500" w:hAnsi="Museo Sans 500" w:cs="Arial"/>
          <w:i w:val="0"/>
          <w:sz w:val="21"/>
          <w:szCs w:val="21"/>
        </w:rPr>
        <w:t>Providing cover for other members of the admin team on non-working days and during other</w:t>
      </w:r>
      <w:r>
        <w:rPr>
          <w:rStyle w:val="Emphasis"/>
          <w:rFonts w:ascii="Museo Sans 500" w:hAnsi="Museo Sans 500" w:cs="Arial"/>
          <w:i w:val="0"/>
          <w:sz w:val="21"/>
          <w:szCs w:val="21"/>
        </w:rPr>
        <w:t xml:space="preserve">              </w:t>
      </w:r>
      <w:r w:rsidRPr="007F43AD">
        <w:rPr>
          <w:rStyle w:val="Emphasis"/>
          <w:rFonts w:ascii="Museo Sans 500" w:hAnsi="Museo Sans 500" w:cs="Arial"/>
          <w:i w:val="0"/>
          <w:sz w:val="21"/>
          <w:szCs w:val="21"/>
        </w:rPr>
        <w:t xml:space="preserve"> </w:t>
      </w:r>
      <w:r>
        <w:rPr>
          <w:rStyle w:val="Emphasis"/>
          <w:rFonts w:ascii="Museo Sans 500" w:hAnsi="Museo Sans 500" w:cs="Arial"/>
          <w:i w:val="0"/>
          <w:sz w:val="21"/>
          <w:szCs w:val="21"/>
        </w:rPr>
        <w:t xml:space="preserve">   </w:t>
      </w:r>
      <w:r w:rsidRPr="007F43AD">
        <w:rPr>
          <w:rStyle w:val="Emphasis"/>
          <w:rFonts w:ascii="Museo Sans 500" w:hAnsi="Museo Sans 500" w:cs="Arial"/>
          <w:i w:val="0"/>
          <w:sz w:val="21"/>
          <w:szCs w:val="21"/>
        </w:rPr>
        <w:t>periods of absence</w:t>
      </w:r>
      <w:r w:rsidR="0094499B">
        <w:rPr>
          <w:rStyle w:val="Emphasis"/>
          <w:rFonts w:ascii="Museo Sans 500" w:hAnsi="Museo Sans 500" w:cs="Arial"/>
          <w:i w:val="0"/>
          <w:sz w:val="21"/>
          <w:szCs w:val="21"/>
        </w:rPr>
        <w:t xml:space="preserve"> and providing cover in certain areas for the HR Manager as required.</w:t>
      </w:r>
    </w:p>
    <w:p w14:paraId="1AB60AD7" w14:textId="5E4AE054" w:rsidR="00653BA9" w:rsidRDefault="00653BA9"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lastRenderedPageBreak/>
        <w:t>Understand BfN policies and procedures</w:t>
      </w:r>
    </w:p>
    <w:p w14:paraId="798CD05A" w14:textId="40CED1BC" w:rsidR="00653BA9" w:rsidRDefault="003051C6"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Demonstrate awareness of current and future relevant </w:t>
      </w:r>
      <w:r w:rsidR="00772B84">
        <w:rPr>
          <w:rStyle w:val="Emphasis"/>
          <w:rFonts w:ascii="Museo Sans 500" w:hAnsi="Museo Sans 500" w:cs="Arial"/>
          <w:i w:val="0"/>
          <w:sz w:val="21"/>
          <w:szCs w:val="21"/>
        </w:rPr>
        <w:t xml:space="preserve">employment </w:t>
      </w:r>
      <w:r>
        <w:rPr>
          <w:rStyle w:val="Emphasis"/>
          <w:rFonts w:ascii="Museo Sans 500" w:hAnsi="Museo Sans 500" w:cs="Arial"/>
          <w:i w:val="0"/>
          <w:sz w:val="21"/>
          <w:szCs w:val="21"/>
        </w:rPr>
        <w:t>regulations, legislation statutory obligations and codes of practise</w:t>
      </w:r>
    </w:p>
    <w:p w14:paraId="11E8CC89" w14:textId="581850D2" w:rsidR="003051C6" w:rsidRDefault="003051C6"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Provide cover for certain duties of the Central Support and Volunteer Administrator in their absence including the volunteer recruitment process</w:t>
      </w:r>
    </w:p>
    <w:p w14:paraId="37E1650D" w14:textId="702E7838" w:rsidR="0094499B" w:rsidRDefault="0094499B"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Ensure that HR information is up to date and available for reporting purposes including Equality &amp; Diversity and Board reports</w:t>
      </w:r>
    </w:p>
    <w:p w14:paraId="41C6F1FB" w14:textId="09153449" w:rsidR="0094499B" w:rsidRDefault="0094499B"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Assist with surveys and evaluations as required</w:t>
      </w:r>
    </w:p>
    <w:p w14:paraId="0D837771" w14:textId="0A60CA51" w:rsidR="0094499B" w:rsidRDefault="0094499B"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Attend fortnightly admin team meetings and any other meetings requested including note taking </w:t>
      </w:r>
    </w:p>
    <w:p w14:paraId="7B5BDAD7" w14:textId="51C25FED" w:rsidR="003051C6" w:rsidRPr="007F43AD" w:rsidRDefault="003051C6" w:rsidP="00653BA9">
      <w:pPr>
        <w:pStyle w:val="ListParagraph"/>
        <w:numPr>
          <w:ilvl w:val="0"/>
          <w:numId w:val="24"/>
        </w:numPr>
        <w:spacing w:after="0" w:line="240" w:lineRule="auto"/>
        <w:ind w:left="709" w:hanging="283"/>
        <w:contextualSpacing w:val="0"/>
        <w:jc w:val="both"/>
        <w:rPr>
          <w:rStyle w:val="Emphasis"/>
          <w:rFonts w:ascii="Museo Sans 500" w:hAnsi="Museo Sans 500" w:cs="Arial"/>
          <w:i w:val="0"/>
          <w:sz w:val="21"/>
          <w:szCs w:val="21"/>
        </w:rPr>
      </w:pPr>
      <w:r>
        <w:rPr>
          <w:rStyle w:val="Emphasis"/>
          <w:rFonts w:ascii="Museo Sans 500" w:hAnsi="Museo Sans 500" w:cs="Arial"/>
          <w:i w:val="0"/>
          <w:sz w:val="21"/>
          <w:szCs w:val="21"/>
        </w:rPr>
        <w:t>Undertake any other duties on consistent with the key responsibilities and duties of the post as directed</w:t>
      </w:r>
    </w:p>
    <w:p w14:paraId="30DE486A" w14:textId="7099101E" w:rsidR="00653BA9" w:rsidRDefault="00653BA9" w:rsidP="00653BA9">
      <w:pPr>
        <w:spacing w:after="0" w:line="240" w:lineRule="auto"/>
        <w:ind w:left="426"/>
        <w:jc w:val="both"/>
        <w:rPr>
          <w:rStyle w:val="Emphasis"/>
          <w:rFonts w:ascii="Museo Sans 500" w:hAnsi="Museo Sans 500" w:cs="Arial"/>
          <w:i w:val="0"/>
          <w:sz w:val="21"/>
          <w:szCs w:val="21"/>
        </w:rPr>
      </w:pPr>
    </w:p>
    <w:p w14:paraId="3B0C3061" w14:textId="77777777" w:rsidR="003051C6" w:rsidRPr="00653BA9" w:rsidRDefault="003051C6" w:rsidP="00653BA9">
      <w:pPr>
        <w:spacing w:after="0" w:line="240" w:lineRule="auto"/>
        <w:ind w:left="426"/>
        <w:jc w:val="both"/>
        <w:rPr>
          <w:rStyle w:val="Emphasis"/>
          <w:rFonts w:ascii="Museo Sans 500" w:hAnsi="Museo Sans 500" w:cs="Arial"/>
          <w:i w:val="0"/>
          <w:sz w:val="21"/>
          <w:szCs w:val="21"/>
        </w:rPr>
      </w:pPr>
    </w:p>
    <w:p w14:paraId="0B4B3BCA" w14:textId="1F03D1EC" w:rsidR="00851F02" w:rsidRPr="003051C6" w:rsidRDefault="003051C6" w:rsidP="003051C6">
      <w:pPr>
        <w:pStyle w:val="ListParagraph"/>
        <w:spacing w:after="0" w:line="240" w:lineRule="auto"/>
        <w:ind w:left="426"/>
        <w:contextualSpacing w:val="0"/>
        <w:jc w:val="both"/>
        <w:rPr>
          <w:rStyle w:val="Emphasis"/>
          <w:rFonts w:ascii="Museo Sans 500" w:hAnsi="Museo Sans 500" w:cs="Arial"/>
          <w:sz w:val="20"/>
          <w:szCs w:val="20"/>
        </w:rPr>
      </w:pPr>
      <w:r w:rsidRPr="003051C6">
        <w:rPr>
          <w:rStyle w:val="Emphasis"/>
          <w:rFonts w:ascii="Museo Sans 500" w:hAnsi="Museo Sans 500" w:cs="Arial"/>
          <w:sz w:val="20"/>
          <w:szCs w:val="20"/>
        </w:rPr>
        <w:t>This is not an exhaustive job description and may be subject to change according to the needs and development of the role and organisation.</w:t>
      </w:r>
    </w:p>
    <w:p w14:paraId="2C594E94" w14:textId="77777777" w:rsidR="00653BA9" w:rsidRDefault="00653BA9" w:rsidP="00653BA9">
      <w:pPr>
        <w:pStyle w:val="ListParagraph"/>
        <w:spacing w:after="0" w:line="240" w:lineRule="auto"/>
        <w:ind w:left="0"/>
        <w:contextualSpacing w:val="0"/>
        <w:jc w:val="both"/>
        <w:rPr>
          <w:rFonts w:ascii="Museo Sans 500" w:hAnsi="Museo Sans 500"/>
        </w:rPr>
      </w:pPr>
    </w:p>
    <w:p w14:paraId="350B2EDC" w14:textId="77777777" w:rsidR="00772B84" w:rsidRPr="00772B84" w:rsidRDefault="00772B84" w:rsidP="00772B84"/>
    <w:p w14:paraId="60415F51" w14:textId="35B0609E" w:rsidR="00851F02" w:rsidRDefault="00851F02" w:rsidP="00851F02">
      <w:pPr>
        <w:pStyle w:val="Title"/>
      </w:pPr>
      <w:r>
        <w:t>P</w:t>
      </w:r>
      <w:r w:rsidR="006C5794">
        <w:t>erson Specification: HR Assistant</w:t>
      </w:r>
    </w:p>
    <w:p w14:paraId="46F28356" w14:textId="77777777" w:rsidR="00851F02" w:rsidRPr="008946E0" w:rsidRDefault="00851F02" w:rsidP="00851F02">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851F02" w14:paraId="382CE058" w14:textId="77777777" w:rsidTr="00E74EC3">
        <w:tc>
          <w:tcPr>
            <w:tcW w:w="7792" w:type="dxa"/>
            <w:shd w:val="clear" w:color="auto" w:fill="D9D9D9" w:themeFill="background1" w:themeFillShade="D9"/>
          </w:tcPr>
          <w:p w14:paraId="60A55D12" w14:textId="77777777" w:rsidR="00851F02" w:rsidRPr="00ED3346" w:rsidRDefault="00851F02" w:rsidP="00E74EC3">
            <w:pPr>
              <w:pStyle w:val="BfNBody"/>
              <w:spacing w:afterLines="0" w:after="0"/>
              <w:rPr>
                <w:b/>
              </w:rPr>
            </w:pPr>
            <w:r>
              <w:rPr>
                <w:b/>
              </w:rPr>
              <w:t>Qualifications</w:t>
            </w:r>
          </w:p>
        </w:tc>
        <w:tc>
          <w:tcPr>
            <w:tcW w:w="1275" w:type="dxa"/>
            <w:shd w:val="clear" w:color="auto" w:fill="D9D9D9" w:themeFill="background1" w:themeFillShade="D9"/>
          </w:tcPr>
          <w:p w14:paraId="42F06BC8" w14:textId="77777777" w:rsidR="00851F02" w:rsidRPr="00ED3346" w:rsidRDefault="00851F02" w:rsidP="00E74EC3">
            <w:pPr>
              <w:pStyle w:val="BfNBody"/>
              <w:spacing w:afterLines="0" w:after="0"/>
              <w:jc w:val="center"/>
              <w:rPr>
                <w:b/>
              </w:rPr>
            </w:pPr>
            <w:r w:rsidRPr="00ED3346">
              <w:rPr>
                <w:b/>
              </w:rPr>
              <w:t>Essential</w:t>
            </w:r>
          </w:p>
        </w:tc>
        <w:tc>
          <w:tcPr>
            <w:tcW w:w="1241" w:type="dxa"/>
            <w:shd w:val="clear" w:color="auto" w:fill="D9D9D9" w:themeFill="background1" w:themeFillShade="D9"/>
          </w:tcPr>
          <w:p w14:paraId="1C63B53F" w14:textId="77777777" w:rsidR="00851F02" w:rsidRPr="00ED3346" w:rsidRDefault="00851F02" w:rsidP="00E74EC3">
            <w:pPr>
              <w:pStyle w:val="BfNBody"/>
              <w:spacing w:afterLines="0" w:after="0"/>
              <w:jc w:val="center"/>
              <w:rPr>
                <w:b/>
              </w:rPr>
            </w:pPr>
            <w:r w:rsidRPr="00ED3346">
              <w:rPr>
                <w:b/>
              </w:rPr>
              <w:t>Desirable</w:t>
            </w:r>
          </w:p>
        </w:tc>
      </w:tr>
      <w:tr w:rsidR="00851F02" w14:paraId="634B9CE6" w14:textId="77777777" w:rsidTr="00E74EC3">
        <w:tc>
          <w:tcPr>
            <w:tcW w:w="7792" w:type="dxa"/>
            <w:tcBorders>
              <w:bottom w:val="nil"/>
            </w:tcBorders>
          </w:tcPr>
          <w:p w14:paraId="6B5C32BC" w14:textId="65E19BA9" w:rsidR="00851F02" w:rsidRDefault="003051C6" w:rsidP="00436279">
            <w:pPr>
              <w:pStyle w:val="BfNBody"/>
              <w:spacing w:afterLines="0" w:after="0"/>
              <w:rPr>
                <w:rStyle w:val="Emphasis"/>
                <w:rFonts w:cs="Arial"/>
                <w:i w:val="0"/>
                <w:sz w:val="21"/>
                <w:szCs w:val="21"/>
              </w:rPr>
            </w:pPr>
            <w:r w:rsidRPr="003051C6">
              <w:rPr>
                <w:rStyle w:val="Emphasis"/>
                <w:rFonts w:cs="Arial"/>
                <w:i w:val="0"/>
                <w:sz w:val="21"/>
                <w:szCs w:val="21"/>
              </w:rPr>
              <w:t>Certificate of HR practice</w:t>
            </w:r>
            <w:r>
              <w:rPr>
                <w:rStyle w:val="Emphasis"/>
                <w:rFonts w:cs="Arial"/>
                <w:i w:val="0"/>
                <w:sz w:val="21"/>
                <w:szCs w:val="21"/>
              </w:rPr>
              <w:t xml:space="preserve"> or alternative HR qualification and/ or work experience of at least </w:t>
            </w:r>
            <w:r w:rsidR="005C2A8D">
              <w:rPr>
                <w:rStyle w:val="Emphasis"/>
                <w:rFonts w:cs="Arial"/>
                <w:i w:val="0"/>
                <w:sz w:val="21"/>
                <w:szCs w:val="21"/>
              </w:rPr>
              <w:t>1 year</w:t>
            </w:r>
            <w:r>
              <w:rPr>
                <w:rStyle w:val="Emphasis"/>
                <w:rFonts w:cs="Arial"/>
                <w:i w:val="0"/>
                <w:sz w:val="21"/>
                <w:szCs w:val="21"/>
              </w:rPr>
              <w:t xml:space="preserve"> in an HR administration role</w:t>
            </w:r>
          </w:p>
          <w:p w14:paraId="3D29FE02" w14:textId="77777777" w:rsidR="0094499B" w:rsidRDefault="0094499B" w:rsidP="00436279">
            <w:pPr>
              <w:pStyle w:val="BfNBody"/>
              <w:spacing w:afterLines="0" w:after="0"/>
              <w:rPr>
                <w:rStyle w:val="Emphasis"/>
                <w:rFonts w:cs="Arial"/>
                <w:i w:val="0"/>
                <w:sz w:val="21"/>
                <w:szCs w:val="21"/>
              </w:rPr>
            </w:pPr>
          </w:p>
          <w:p w14:paraId="2CA75B20" w14:textId="66FC87AD" w:rsidR="0094499B" w:rsidRPr="003051C6" w:rsidRDefault="0094499B" w:rsidP="00436279">
            <w:pPr>
              <w:pStyle w:val="BfNBody"/>
              <w:spacing w:afterLines="0" w:after="0"/>
              <w:rPr>
                <w:rStyle w:val="Emphasis"/>
                <w:rFonts w:cs="Arial"/>
                <w:i w:val="0"/>
                <w:sz w:val="21"/>
                <w:szCs w:val="21"/>
              </w:rPr>
            </w:pPr>
            <w:r>
              <w:rPr>
                <w:rStyle w:val="Emphasis"/>
                <w:rFonts w:cs="Arial"/>
                <w:i w:val="0"/>
                <w:sz w:val="21"/>
                <w:szCs w:val="21"/>
              </w:rPr>
              <w:t>Educated to at least Higher/ A Level standard</w:t>
            </w:r>
          </w:p>
        </w:tc>
        <w:tc>
          <w:tcPr>
            <w:tcW w:w="1275" w:type="dxa"/>
            <w:tcBorders>
              <w:bottom w:val="nil"/>
            </w:tcBorders>
          </w:tcPr>
          <w:p w14:paraId="0E7FD7B1" w14:textId="77777777" w:rsidR="003051C6" w:rsidRDefault="003051C6" w:rsidP="00E74EC3">
            <w:pPr>
              <w:pStyle w:val="BfNBody"/>
              <w:spacing w:afterLines="0" w:after="0"/>
              <w:jc w:val="center"/>
              <w:rPr>
                <w:rStyle w:val="Emphasis"/>
                <w:rFonts w:cs="Arial"/>
                <w:sz w:val="21"/>
                <w:szCs w:val="21"/>
              </w:rPr>
            </w:pPr>
          </w:p>
          <w:p w14:paraId="689A3FB6" w14:textId="793A452D" w:rsidR="004421A8" w:rsidRPr="00806898" w:rsidRDefault="004421A8" w:rsidP="004421A8">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7CAE3750" w14:textId="77777777" w:rsidR="00851F02" w:rsidRDefault="00851F02" w:rsidP="00E74EC3">
            <w:pPr>
              <w:pStyle w:val="BfNBody"/>
              <w:spacing w:afterLines="0" w:after="0"/>
              <w:jc w:val="center"/>
              <w:rPr>
                <w:rStyle w:val="Emphasis"/>
                <w:rFonts w:cs="Arial"/>
                <w:sz w:val="21"/>
                <w:szCs w:val="21"/>
              </w:rPr>
            </w:pPr>
          </w:p>
          <w:p w14:paraId="2B5F9538" w14:textId="428CEFB9" w:rsidR="0094499B" w:rsidRPr="00806898" w:rsidRDefault="0094499B" w:rsidP="00772B84">
            <w:pPr>
              <w:pStyle w:val="BfNBody"/>
              <w:spacing w:afterLines="0" w:after="0"/>
              <w:rPr>
                <w:rStyle w:val="Emphasis"/>
                <w:rFonts w:cs="Arial"/>
                <w:sz w:val="21"/>
                <w:szCs w:val="21"/>
              </w:rPr>
            </w:pPr>
            <w:r w:rsidRPr="00806898">
              <w:rPr>
                <w:rStyle w:val="Emphasis"/>
                <w:rFonts w:ascii="Courier New" w:hAnsi="Courier New" w:cs="Courier New"/>
                <w:i w:val="0"/>
                <w:sz w:val="21"/>
                <w:szCs w:val="21"/>
              </w:rPr>
              <w:t>√</w:t>
            </w:r>
          </w:p>
        </w:tc>
        <w:tc>
          <w:tcPr>
            <w:tcW w:w="1241" w:type="dxa"/>
            <w:tcBorders>
              <w:bottom w:val="nil"/>
            </w:tcBorders>
          </w:tcPr>
          <w:p w14:paraId="1DACEA58" w14:textId="77777777" w:rsidR="00851F02" w:rsidRPr="00806898" w:rsidRDefault="00851F02" w:rsidP="00E74EC3">
            <w:pPr>
              <w:pStyle w:val="BfNBody"/>
              <w:spacing w:afterLines="0" w:after="0"/>
              <w:jc w:val="center"/>
              <w:rPr>
                <w:rStyle w:val="Emphasis"/>
                <w:rFonts w:cs="Arial"/>
                <w:sz w:val="21"/>
                <w:szCs w:val="21"/>
              </w:rPr>
            </w:pPr>
          </w:p>
          <w:p w14:paraId="57ABAD5A" w14:textId="77777777" w:rsidR="00436279" w:rsidRPr="00806898" w:rsidRDefault="00436279" w:rsidP="00E74EC3">
            <w:pPr>
              <w:pStyle w:val="BfNBody"/>
              <w:spacing w:afterLines="0" w:after="0"/>
              <w:jc w:val="center"/>
              <w:rPr>
                <w:rStyle w:val="Emphasis"/>
                <w:rFonts w:cs="Arial"/>
                <w:sz w:val="21"/>
                <w:szCs w:val="21"/>
              </w:rPr>
            </w:pPr>
          </w:p>
          <w:p w14:paraId="0CEC60D6" w14:textId="0EE2DD61" w:rsidR="00436279" w:rsidRPr="00806898" w:rsidRDefault="00436279" w:rsidP="00E74EC3">
            <w:pPr>
              <w:pStyle w:val="BfNBody"/>
              <w:spacing w:afterLines="0" w:after="0"/>
              <w:jc w:val="center"/>
              <w:rPr>
                <w:rStyle w:val="Emphasis"/>
                <w:rFonts w:cs="Arial"/>
                <w:sz w:val="21"/>
                <w:szCs w:val="21"/>
              </w:rPr>
            </w:pPr>
          </w:p>
        </w:tc>
      </w:tr>
      <w:tr w:rsidR="00851F02" w14:paraId="43D25775" w14:textId="77777777" w:rsidTr="00E74EC3">
        <w:tc>
          <w:tcPr>
            <w:tcW w:w="7792" w:type="dxa"/>
            <w:tcBorders>
              <w:top w:val="nil"/>
            </w:tcBorders>
          </w:tcPr>
          <w:p w14:paraId="66CF155E" w14:textId="77777777" w:rsidR="00851F02" w:rsidRDefault="00851F02" w:rsidP="00E74EC3">
            <w:pPr>
              <w:pStyle w:val="BfNBody"/>
              <w:spacing w:afterLines="0" w:after="0"/>
            </w:pPr>
          </w:p>
        </w:tc>
        <w:tc>
          <w:tcPr>
            <w:tcW w:w="1275" w:type="dxa"/>
            <w:tcBorders>
              <w:top w:val="nil"/>
            </w:tcBorders>
          </w:tcPr>
          <w:p w14:paraId="3173B3FB" w14:textId="77777777" w:rsidR="00851F02" w:rsidRDefault="00851F02" w:rsidP="00E74EC3">
            <w:pPr>
              <w:jc w:val="center"/>
            </w:pPr>
          </w:p>
        </w:tc>
        <w:tc>
          <w:tcPr>
            <w:tcW w:w="1241" w:type="dxa"/>
            <w:tcBorders>
              <w:top w:val="nil"/>
            </w:tcBorders>
          </w:tcPr>
          <w:p w14:paraId="3ECC6F30" w14:textId="77777777" w:rsidR="00851F02" w:rsidRDefault="00851F02" w:rsidP="00E74EC3">
            <w:pPr>
              <w:pStyle w:val="BfNBody"/>
              <w:spacing w:afterLines="0" w:after="0"/>
              <w:jc w:val="center"/>
            </w:pPr>
          </w:p>
        </w:tc>
      </w:tr>
    </w:tbl>
    <w:p w14:paraId="7772073B" w14:textId="77777777" w:rsidR="00851F02" w:rsidRDefault="00851F02" w:rsidP="00851F02"/>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851F02" w14:paraId="5FD14BE6" w14:textId="77777777" w:rsidTr="00E74EC3">
        <w:tc>
          <w:tcPr>
            <w:tcW w:w="7792" w:type="dxa"/>
            <w:shd w:val="clear" w:color="auto" w:fill="D9D9D9" w:themeFill="background1" w:themeFillShade="D9"/>
          </w:tcPr>
          <w:p w14:paraId="6C8C5991" w14:textId="77777777" w:rsidR="00851F02" w:rsidRPr="00ED3346" w:rsidRDefault="00851F02" w:rsidP="00E74EC3">
            <w:pPr>
              <w:pStyle w:val="BfNBody"/>
              <w:spacing w:afterLines="0" w:after="0"/>
              <w:rPr>
                <w:b/>
              </w:rPr>
            </w:pPr>
            <w:r>
              <w:rPr>
                <w:b/>
              </w:rPr>
              <w:t>Experience and Knowledge</w:t>
            </w:r>
          </w:p>
        </w:tc>
        <w:tc>
          <w:tcPr>
            <w:tcW w:w="1275" w:type="dxa"/>
            <w:shd w:val="clear" w:color="auto" w:fill="D9D9D9" w:themeFill="background1" w:themeFillShade="D9"/>
          </w:tcPr>
          <w:p w14:paraId="5F5508AF" w14:textId="77777777" w:rsidR="00851F02" w:rsidRPr="00ED3346" w:rsidRDefault="00851F02" w:rsidP="00E74EC3">
            <w:pPr>
              <w:pStyle w:val="BfNBody"/>
              <w:spacing w:afterLines="0" w:after="0"/>
              <w:jc w:val="center"/>
              <w:rPr>
                <w:b/>
              </w:rPr>
            </w:pPr>
            <w:r w:rsidRPr="00ED3346">
              <w:rPr>
                <w:b/>
              </w:rPr>
              <w:t>Essential</w:t>
            </w:r>
          </w:p>
        </w:tc>
        <w:tc>
          <w:tcPr>
            <w:tcW w:w="1241" w:type="dxa"/>
            <w:shd w:val="clear" w:color="auto" w:fill="D9D9D9" w:themeFill="background1" w:themeFillShade="D9"/>
          </w:tcPr>
          <w:p w14:paraId="5C3B08E6" w14:textId="77777777" w:rsidR="00851F02" w:rsidRPr="00ED3346" w:rsidRDefault="00851F02" w:rsidP="00E74EC3">
            <w:pPr>
              <w:pStyle w:val="BfNBody"/>
              <w:spacing w:afterLines="0" w:after="0"/>
              <w:jc w:val="center"/>
              <w:rPr>
                <w:b/>
              </w:rPr>
            </w:pPr>
            <w:r w:rsidRPr="00ED3346">
              <w:rPr>
                <w:b/>
              </w:rPr>
              <w:t>Desirable</w:t>
            </w:r>
          </w:p>
        </w:tc>
      </w:tr>
      <w:tr w:rsidR="00436279" w14:paraId="448B994C" w14:textId="77777777" w:rsidTr="00E74EC3">
        <w:tc>
          <w:tcPr>
            <w:tcW w:w="7792" w:type="dxa"/>
            <w:tcBorders>
              <w:bottom w:val="nil"/>
            </w:tcBorders>
          </w:tcPr>
          <w:p w14:paraId="7A301C7A" w14:textId="574358D1" w:rsidR="00205A25"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Previous experience of recruitment and HR administration</w:t>
            </w:r>
          </w:p>
          <w:p w14:paraId="6D920157" w14:textId="77777777" w:rsidR="00205A25" w:rsidRDefault="00205A25" w:rsidP="00436279">
            <w:pPr>
              <w:jc w:val="both"/>
              <w:rPr>
                <w:rStyle w:val="Emphasis"/>
                <w:rFonts w:ascii="Museo Sans 500" w:hAnsi="Museo Sans 500" w:cs="Arial"/>
                <w:i w:val="0"/>
                <w:sz w:val="21"/>
                <w:szCs w:val="21"/>
              </w:rPr>
            </w:pPr>
          </w:p>
          <w:p w14:paraId="73E7BBAE" w14:textId="2FF41BF5" w:rsidR="00205A25" w:rsidRDefault="00205A25" w:rsidP="00436279">
            <w:pPr>
              <w:jc w:val="both"/>
              <w:rPr>
                <w:rStyle w:val="Emphasis"/>
                <w:rFonts w:ascii="Museo Sans 500" w:hAnsi="Museo Sans 500" w:cs="Arial"/>
                <w:i w:val="0"/>
                <w:sz w:val="21"/>
                <w:szCs w:val="21"/>
              </w:rPr>
            </w:pPr>
            <w:r>
              <w:rPr>
                <w:rStyle w:val="Emphasis"/>
                <w:rFonts w:ascii="Museo Sans 500" w:hAnsi="Museo Sans 500" w:cs="Arial"/>
                <w:i w:val="0"/>
                <w:sz w:val="21"/>
                <w:szCs w:val="21"/>
              </w:rPr>
              <w:t>Knowledge of payroll systems</w:t>
            </w:r>
          </w:p>
          <w:p w14:paraId="1AF49B83" w14:textId="34FE9FA6" w:rsidR="003051C6" w:rsidRDefault="003051C6" w:rsidP="00436279">
            <w:pPr>
              <w:jc w:val="both"/>
              <w:rPr>
                <w:rStyle w:val="Emphasis"/>
                <w:rFonts w:ascii="Museo Sans 500" w:hAnsi="Museo Sans 500" w:cs="Arial"/>
                <w:i w:val="0"/>
                <w:sz w:val="21"/>
                <w:szCs w:val="21"/>
              </w:rPr>
            </w:pPr>
          </w:p>
          <w:p w14:paraId="273F64FB" w14:textId="0FCAD1F2" w:rsidR="003051C6" w:rsidRPr="00806898" w:rsidRDefault="003051C6" w:rsidP="00436279">
            <w:pPr>
              <w:jc w:val="both"/>
              <w:rPr>
                <w:rStyle w:val="Emphasis"/>
                <w:rFonts w:ascii="Museo Sans 500" w:hAnsi="Museo Sans 500" w:cs="Arial"/>
                <w:i w:val="0"/>
                <w:sz w:val="21"/>
                <w:szCs w:val="21"/>
              </w:rPr>
            </w:pPr>
            <w:r>
              <w:rPr>
                <w:rStyle w:val="Emphasis"/>
                <w:rFonts w:ascii="Museo Sans 500" w:hAnsi="Museo Sans 500" w:cs="Arial"/>
                <w:i w:val="0"/>
                <w:sz w:val="21"/>
                <w:szCs w:val="21"/>
              </w:rPr>
              <w:t>Previous payroll experience</w:t>
            </w:r>
            <w:r w:rsidR="004421A8">
              <w:rPr>
                <w:rStyle w:val="Emphasis"/>
                <w:rFonts w:ascii="Museo Sans 500" w:hAnsi="Museo Sans 500" w:cs="Arial"/>
                <w:i w:val="0"/>
                <w:sz w:val="21"/>
                <w:szCs w:val="21"/>
              </w:rPr>
              <w:t xml:space="preserve"> and of using SAGE payroll</w:t>
            </w:r>
          </w:p>
          <w:p w14:paraId="369DCF69" w14:textId="77777777" w:rsidR="00436279" w:rsidRPr="00806898" w:rsidRDefault="00436279" w:rsidP="00436279">
            <w:pPr>
              <w:jc w:val="both"/>
              <w:rPr>
                <w:rStyle w:val="Emphasis"/>
                <w:rFonts w:ascii="Museo Sans 500" w:hAnsi="Museo Sans 500" w:cs="Arial"/>
                <w:i w:val="0"/>
                <w:sz w:val="21"/>
                <w:szCs w:val="21"/>
              </w:rPr>
            </w:pPr>
          </w:p>
          <w:p w14:paraId="5F2ACCE1" w14:textId="76FEA17B"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 xml:space="preserve">Good knowledge of MS Office, Office 365 </w:t>
            </w:r>
            <w:r w:rsidR="004421A8">
              <w:rPr>
                <w:rStyle w:val="Emphasis"/>
                <w:rFonts w:ascii="Museo Sans 500" w:hAnsi="Museo Sans 500" w:cs="Arial"/>
                <w:i w:val="0"/>
                <w:sz w:val="21"/>
                <w:szCs w:val="21"/>
              </w:rPr>
              <w:t xml:space="preserve">including Word, Excel and </w:t>
            </w:r>
            <w:proofErr w:type="spellStart"/>
            <w:r w:rsidR="004421A8">
              <w:rPr>
                <w:rStyle w:val="Emphasis"/>
                <w:rFonts w:ascii="Museo Sans 500" w:hAnsi="Museo Sans 500" w:cs="Arial"/>
                <w:i w:val="0"/>
                <w:sz w:val="21"/>
                <w:szCs w:val="21"/>
              </w:rPr>
              <w:t>Sharepoint</w:t>
            </w:r>
            <w:proofErr w:type="spellEnd"/>
          </w:p>
          <w:p w14:paraId="0802B67F" w14:textId="77777777" w:rsidR="00436279" w:rsidRPr="00806898" w:rsidRDefault="00436279" w:rsidP="00436279">
            <w:pPr>
              <w:jc w:val="both"/>
              <w:rPr>
                <w:rStyle w:val="Emphasis"/>
                <w:rFonts w:ascii="Museo Sans 500" w:hAnsi="Museo Sans 500" w:cs="Arial"/>
                <w:i w:val="0"/>
                <w:sz w:val="21"/>
                <w:szCs w:val="21"/>
              </w:rPr>
            </w:pPr>
          </w:p>
          <w:p w14:paraId="301691D5" w14:textId="6B05C3AF" w:rsidR="00436279" w:rsidRPr="00806898" w:rsidRDefault="004421A8" w:rsidP="00436279">
            <w:pPr>
              <w:pStyle w:val="BfNBody"/>
              <w:spacing w:afterLines="0" w:after="0"/>
              <w:rPr>
                <w:rStyle w:val="Emphasis"/>
                <w:rFonts w:cs="Arial"/>
                <w:i w:val="0"/>
                <w:sz w:val="21"/>
                <w:szCs w:val="21"/>
              </w:rPr>
            </w:pPr>
            <w:r>
              <w:rPr>
                <w:rStyle w:val="Emphasis"/>
                <w:rFonts w:cs="Arial"/>
                <w:i w:val="0"/>
                <w:sz w:val="21"/>
                <w:szCs w:val="21"/>
              </w:rPr>
              <w:t xml:space="preserve">An understanding of employment law and legislation </w:t>
            </w:r>
          </w:p>
          <w:p w14:paraId="39671F80" w14:textId="77777777" w:rsidR="00436279" w:rsidRPr="00806898" w:rsidRDefault="00436279" w:rsidP="00436279">
            <w:pPr>
              <w:pStyle w:val="BfNBody"/>
              <w:spacing w:afterLines="0" w:after="0"/>
              <w:rPr>
                <w:rStyle w:val="Emphasis"/>
                <w:rFonts w:cs="Arial"/>
                <w:i w:val="0"/>
                <w:sz w:val="21"/>
                <w:szCs w:val="21"/>
              </w:rPr>
            </w:pPr>
          </w:p>
          <w:p w14:paraId="44303A8E" w14:textId="77777777" w:rsidR="00436279" w:rsidRPr="007D5874"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 xml:space="preserve">Experience of working within an office environment </w:t>
            </w:r>
          </w:p>
          <w:p w14:paraId="09433740" w14:textId="77777777" w:rsidR="00436279" w:rsidRPr="00806898" w:rsidRDefault="00436279" w:rsidP="00436279">
            <w:pPr>
              <w:jc w:val="both"/>
              <w:rPr>
                <w:rStyle w:val="Emphasis"/>
                <w:rFonts w:ascii="Museo Sans 500" w:hAnsi="Museo Sans 500" w:cs="Arial"/>
                <w:i w:val="0"/>
                <w:sz w:val="21"/>
                <w:szCs w:val="21"/>
              </w:rPr>
            </w:pPr>
          </w:p>
          <w:p w14:paraId="26A92474" w14:textId="77777777" w:rsidR="00436279" w:rsidRDefault="00436279" w:rsidP="004421A8">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Experience of working independently and managing multiple priorities</w:t>
            </w:r>
          </w:p>
          <w:p w14:paraId="030FDE62" w14:textId="77777777" w:rsidR="004421A8" w:rsidRDefault="004421A8" w:rsidP="004421A8">
            <w:pPr>
              <w:jc w:val="both"/>
              <w:rPr>
                <w:rStyle w:val="Emphasis"/>
                <w:rFonts w:ascii="Museo Sans 500" w:hAnsi="Museo Sans 500" w:cs="Arial"/>
                <w:i w:val="0"/>
                <w:sz w:val="21"/>
                <w:szCs w:val="21"/>
              </w:rPr>
            </w:pPr>
          </w:p>
          <w:p w14:paraId="6B4D08EB" w14:textId="77777777" w:rsidR="004421A8" w:rsidRDefault="004421A8" w:rsidP="004421A8">
            <w:pPr>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Accuracy and attention to detail when entering data in to </w:t>
            </w:r>
            <w:proofErr w:type="gramStart"/>
            <w:r>
              <w:rPr>
                <w:rStyle w:val="Emphasis"/>
                <w:rFonts w:ascii="Museo Sans 500" w:hAnsi="Museo Sans 500" w:cs="Arial"/>
                <w:i w:val="0"/>
                <w:sz w:val="21"/>
                <w:szCs w:val="21"/>
              </w:rPr>
              <w:t>systems ,</w:t>
            </w:r>
            <w:proofErr w:type="gramEnd"/>
            <w:r>
              <w:rPr>
                <w:rStyle w:val="Emphasis"/>
                <w:rFonts w:ascii="Museo Sans 500" w:hAnsi="Museo Sans 500" w:cs="Arial"/>
                <w:i w:val="0"/>
                <w:sz w:val="21"/>
                <w:szCs w:val="21"/>
              </w:rPr>
              <w:t xml:space="preserve"> compiling contracts and letters </w:t>
            </w:r>
            <w:proofErr w:type="spellStart"/>
            <w:r>
              <w:rPr>
                <w:rStyle w:val="Emphasis"/>
                <w:rFonts w:ascii="Museo Sans 500" w:hAnsi="Museo Sans 500" w:cs="Arial"/>
                <w:i w:val="0"/>
                <w:sz w:val="21"/>
                <w:szCs w:val="21"/>
              </w:rPr>
              <w:t>etc</w:t>
            </w:r>
            <w:proofErr w:type="spellEnd"/>
          </w:p>
          <w:p w14:paraId="38AD2DBD" w14:textId="77777777" w:rsidR="004421A8" w:rsidRDefault="004421A8" w:rsidP="004421A8">
            <w:pPr>
              <w:jc w:val="both"/>
              <w:rPr>
                <w:rStyle w:val="Emphasis"/>
                <w:rFonts w:ascii="Museo Sans 500" w:hAnsi="Museo Sans 500" w:cs="Arial"/>
                <w:i w:val="0"/>
                <w:sz w:val="21"/>
                <w:szCs w:val="21"/>
              </w:rPr>
            </w:pPr>
          </w:p>
          <w:p w14:paraId="7B59A96B" w14:textId="108C9D01" w:rsidR="004421A8" w:rsidRPr="00806898" w:rsidRDefault="004421A8" w:rsidP="004421A8">
            <w:pPr>
              <w:jc w:val="both"/>
              <w:rPr>
                <w:rStyle w:val="Emphasis"/>
                <w:rFonts w:cs="Arial"/>
                <w:sz w:val="21"/>
                <w:szCs w:val="21"/>
              </w:rPr>
            </w:pPr>
            <w:r>
              <w:rPr>
                <w:rStyle w:val="Emphasis"/>
                <w:rFonts w:ascii="Museo Sans 500" w:hAnsi="Museo Sans 500" w:cs="Arial"/>
                <w:i w:val="0"/>
                <w:sz w:val="21"/>
                <w:szCs w:val="21"/>
              </w:rPr>
              <w:t>Understanding of the need for confidentiality and secure filing of documentation</w:t>
            </w:r>
          </w:p>
        </w:tc>
        <w:tc>
          <w:tcPr>
            <w:tcW w:w="1275" w:type="dxa"/>
            <w:tcBorders>
              <w:bottom w:val="nil"/>
            </w:tcBorders>
          </w:tcPr>
          <w:p w14:paraId="4DA9039A" w14:textId="0B1409ED" w:rsidR="003051C6" w:rsidRPr="007D5874" w:rsidRDefault="003051C6" w:rsidP="003051C6">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1DB19354" w14:textId="77777777" w:rsidR="00436279" w:rsidRPr="00806898" w:rsidRDefault="00436279" w:rsidP="00436279">
            <w:pPr>
              <w:jc w:val="both"/>
              <w:rPr>
                <w:rStyle w:val="Emphasis"/>
                <w:rFonts w:ascii="Museo Sans 500" w:hAnsi="Museo Sans 500" w:cs="Arial"/>
                <w:i w:val="0"/>
                <w:sz w:val="21"/>
                <w:szCs w:val="21"/>
              </w:rPr>
            </w:pPr>
          </w:p>
          <w:p w14:paraId="37752C1C" w14:textId="77777777" w:rsidR="00205A25" w:rsidRPr="007D5874" w:rsidRDefault="00205A25" w:rsidP="00205A25">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36A2B1A6" w14:textId="55981F24" w:rsidR="00436279" w:rsidRPr="00806898" w:rsidRDefault="00436279" w:rsidP="00436279">
            <w:pPr>
              <w:jc w:val="both"/>
              <w:rPr>
                <w:rStyle w:val="Emphasis"/>
                <w:rFonts w:ascii="Museo Sans 500" w:hAnsi="Museo Sans 500" w:cs="Arial"/>
                <w:i w:val="0"/>
                <w:sz w:val="21"/>
                <w:szCs w:val="21"/>
              </w:rPr>
            </w:pPr>
          </w:p>
          <w:p w14:paraId="71A744FA" w14:textId="77777777" w:rsidR="00855713" w:rsidRDefault="003051C6" w:rsidP="003051C6">
            <w:pPr>
              <w:jc w:val="both"/>
              <w:rPr>
                <w:rStyle w:val="Emphasis"/>
                <w:rFonts w:ascii="Courier New" w:hAnsi="Courier New" w:cs="Courier New"/>
                <w:i w:val="0"/>
                <w:sz w:val="21"/>
                <w:szCs w:val="21"/>
              </w:rPr>
            </w:pPr>
            <w:r>
              <w:rPr>
                <w:rStyle w:val="Emphasis"/>
                <w:rFonts w:ascii="Courier New" w:hAnsi="Courier New" w:cs="Courier New"/>
                <w:i w:val="0"/>
                <w:sz w:val="21"/>
                <w:szCs w:val="21"/>
              </w:rPr>
              <w:t xml:space="preserve">  </w:t>
            </w:r>
          </w:p>
          <w:p w14:paraId="462FD395" w14:textId="77777777" w:rsidR="00205A25" w:rsidRDefault="00205A25" w:rsidP="003051C6">
            <w:pPr>
              <w:jc w:val="both"/>
              <w:rPr>
                <w:rStyle w:val="Emphasis"/>
                <w:rFonts w:ascii="Courier New" w:hAnsi="Courier New" w:cs="Courier New"/>
                <w:i w:val="0"/>
                <w:sz w:val="21"/>
                <w:szCs w:val="21"/>
              </w:rPr>
            </w:pPr>
          </w:p>
          <w:p w14:paraId="084590E6" w14:textId="77777777" w:rsidR="00205A25" w:rsidRDefault="00205A25" w:rsidP="003051C6">
            <w:pPr>
              <w:jc w:val="both"/>
              <w:rPr>
                <w:rStyle w:val="Emphasis"/>
                <w:rFonts w:ascii="Courier New" w:hAnsi="Courier New" w:cs="Courier New"/>
                <w:i w:val="0"/>
                <w:sz w:val="21"/>
                <w:szCs w:val="21"/>
              </w:rPr>
            </w:pPr>
          </w:p>
          <w:p w14:paraId="6D5E6705" w14:textId="6FD46D04" w:rsidR="003051C6" w:rsidRPr="00806898" w:rsidRDefault="004421A8" w:rsidP="003051C6">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1A860D84" w14:textId="77777777" w:rsidR="00436279" w:rsidRPr="00806898" w:rsidRDefault="00436279" w:rsidP="00436279">
            <w:pPr>
              <w:jc w:val="both"/>
              <w:rPr>
                <w:rStyle w:val="Emphasis"/>
                <w:rFonts w:ascii="Museo Sans 500" w:hAnsi="Museo Sans 500" w:cs="Arial"/>
                <w:i w:val="0"/>
                <w:sz w:val="21"/>
                <w:szCs w:val="21"/>
              </w:rPr>
            </w:pPr>
          </w:p>
          <w:p w14:paraId="6B2E899F" w14:textId="77777777" w:rsidR="00855713" w:rsidRPr="00806898" w:rsidRDefault="00855713" w:rsidP="00855713">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54F4C126" w14:textId="77777777" w:rsidR="004421A8" w:rsidRDefault="004421A8" w:rsidP="00436279">
            <w:pPr>
              <w:jc w:val="both"/>
              <w:rPr>
                <w:rStyle w:val="Emphasis"/>
                <w:rFonts w:ascii="Courier New" w:hAnsi="Courier New" w:cs="Courier New"/>
                <w:i w:val="0"/>
                <w:sz w:val="21"/>
                <w:szCs w:val="21"/>
              </w:rPr>
            </w:pPr>
          </w:p>
          <w:p w14:paraId="23C13D1F" w14:textId="72E4F76B"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4752A2A1" w14:textId="77777777" w:rsidR="00436279" w:rsidRPr="00806898" w:rsidRDefault="00436279" w:rsidP="00436279">
            <w:pPr>
              <w:jc w:val="both"/>
              <w:rPr>
                <w:rStyle w:val="Emphasis"/>
                <w:rFonts w:ascii="Museo Sans 500" w:hAnsi="Museo Sans 500" w:cs="Arial"/>
                <w:i w:val="0"/>
                <w:sz w:val="21"/>
                <w:szCs w:val="21"/>
              </w:rPr>
            </w:pPr>
          </w:p>
          <w:p w14:paraId="57278945"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22C9F54F" w14:textId="77777777" w:rsidR="00436279" w:rsidRPr="00806898" w:rsidRDefault="00436279" w:rsidP="00436279">
            <w:pPr>
              <w:jc w:val="both"/>
              <w:rPr>
                <w:rStyle w:val="Emphasis"/>
                <w:rFonts w:ascii="Museo Sans 500" w:hAnsi="Museo Sans 500" w:cs="Arial"/>
                <w:i w:val="0"/>
                <w:sz w:val="21"/>
                <w:szCs w:val="21"/>
              </w:rPr>
            </w:pPr>
          </w:p>
          <w:p w14:paraId="44221686" w14:textId="77777777" w:rsidR="004421A8" w:rsidRDefault="004421A8" w:rsidP="004421A8">
            <w:pPr>
              <w:jc w:val="both"/>
              <w:rPr>
                <w:rStyle w:val="Emphasis"/>
                <w:rFonts w:ascii="Courier New" w:hAnsi="Courier New" w:cs="Courier New"/>
                <w:i w:val="0"/>
                <w:sz w:val="21"/>
                <w:szCs w:val="21"/>
              </w:rPr>
            </w:pPr>
          </w:p>
          <w:p w14:paraId="5FCA7BDC" w14:textId="75FE9EE1" w:rsidR="004421A8" w:rsidRPr="00806898" w:rsidRDefault="004421A8" w:rsidP="004421A8">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1158CC99" w14:textId="77777777" w:rsidR="00436279" w:rsidRDefault="00436279" w:rsidP="004421A8">
            <w:pPr>
              <w:jc w:val="both"/>
              <w:rPr>
                <w:rStyle w:val="Emphasis"/>
                <w:rFonts w:cs="Arial"/>
                <w:sz w:val="21"/>
                <w:szCs w:val="21"/>
              </w:rPr>
            </w:pPr>
          </w:p>
          <w:p w14:paraId="227157AA" w14:textId="77777777" w:rsidR="004421A8" w:rsidRDefault="004421A8" w:rsidP="004421A8">
            <w:pPr>
              <w:jc w:val="both"/>
              <w:rPr>
                <w:rStyle w:val="Emphasis"/>
                <w:rFonts w:cs="Arial"/>
                <w:sz w:val="21"/>
                <w:szCs w:val="21"/>
              </w:rPr>
            </w:pPr>
          </w:p>
          <w:p w14:paraId="713CEC92" w14:textId="77777777" w:rsidR="004421A8" w:rsidRPr="00806898" w:rsidRDefault="004421A8" w:rsidP="004421A8">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39C5592B" w14:textId="16ADBE7C" w:rsidR="004421A8" w:rsidRPr="00806898" w:rsidRDefault="004421A8" w:rsidP="004421A8">
            <w:pPr>
              <w:jc w:val="both"/>
              <w:rPr>
                <w:rStyle w:val="Emphasis"/>
                <w:rFonts w:cs="Arial"/>
                <w:sz w:val="21"/>
                <w:szCs w:val="21"/>
              </w:rPr>
            </w:pPr>
          </w:p>
        </w:tc>
        <w:tc>
          <w:tcPr>
            <w:tcW w:w="1241" w:type="dxa"/>
            <w:tcBorders>
              <w:bottom w:val="nil"/>
            </w:tcBorders>
          </w:tcPr>
          <w:p w14:paraId="7659721C" w14:textId="77777777" w:rsidR="00436279" w:rsidRPr="00806898" w:rsidRDefault="00436279" w:rsidP="00436279">
            <w:pPr>
              <w:jc w:val="both"/>
              <w:rPr>
                <w:rStyle w:val="Emphasis"/>
                <w:rFonts w:ascii="Museo Sans 500" w:hAnsi="Museo Sans 500" w:cs="Arial"/>
                <w:i w:val="0"/>
                <w:sz w:val="21"/>
                <w:szCs w:val="21"/>
              </w:rPr>
            </w:pPr>
          </w:p>
          <w:p w14:paraId="2C71F6FB" w14:textId="77777777" w:rsidR="00436279" w:rsidRPr="00806898" w:rsidRDefault="00436279" w:rsidP="00436279">
            <w:pPr>
              <w:jc w:val="both"/>
              <w:rPr>
                <w:rStyle w:val="Emphasis"/>
                <w:rFonts w:ascii="Museo Sans 500" w:hAnsi="Museo Sans 500" w:cs="Arial"/>
                <w:i w:val="0"/>
                <w:sz w:val="21"/>
                <w:szCs w:val="21"/>
              </w:rPr>
            </w:pPr>
          </w:p>
          <w:p w14:paraId="5AB47A40" w14:textId="77777777" w:rsidR="00205A25" w:rsidRDefault="00205A25" w:rsidP="00436279">
            <w:pPr>
              <w:jc w:val="both"/>
              <w:rPr>
                <w:rStyle w:val="Emphasis"/>
                <w:rFonts w:ascii="Courier New" w:hAnsi="Courier New" w:cs="Courier New"/>
                <w:i w:val="0"/>
                <w:sz w:val="21"/>
                <w:szCs w:val="21"/>
              </w:rPr>
            </w:pPr>
          </w:p>
          <w:p w14:paraId="5AC4F789" w14:textId="77777777" w:rsidR="00205A25" w:rsidRDefault="00205A25" w:rsidP="00436279">
            <w:pPr>
              <w:jc w:val="both"/>
              <w:rPr>
                <w:rStyle w:val="Emphasis"/>
                <w:rFonts w:ascii="Courier New" w:hAnsi="Courier New" w:cs="Courier New"/>
                <w:i w:val="0"/>
                <w:sz w:val="21"/>
                <w:szCs w:val="21"/>
              </w:rPr>
            </w:pPr>
          </w:p>
          <w:p w14:paraId="2B1CD71F" w14:textId="42E15D4C" w:rsidR="00436279" w:rsidRPr="00806898" w:rsidRDefault="003051C6"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0C75953C" w14:textId="42330158" w:rsidR="00436279" w:rsidRDefault="00436279" w:rsidP="00436279">
            <w:pPr>
              <w:jc w:val="both"/>
              <w:rPr>
                <w:rStyle w:val="Emphasis"/>
                <w:rFonts w:ascii="Museo Sans 500" w:hAnsi="Museo Sans 500" w:cs="Arial"/>
                <w:i w:val="0"/>
                <w:sz w:val="21"/>
                <w:szCs w:val="21"/>
              </w:rPr>
            </w:pPr>
          </w:p>
          <w:p w14:paraId="39C75D71" w14:textId="3058950A" w:rsidR="000457E4" w:rsidRDefault="000457E4" w:rsidP="00436279">
            <w:pPr>
              <w:jc w:val="both"/>
              <w:rPr>
                <w:rStyle w:val="Emphasis"/>
                <w:rFonts w:ascii="Museo Sans 500" w:hAnsi="Museo Sans 500" w:cs="Arial"/>
                <w:i w:val="0"/>
                <w:sz w:val="21"/>
                <w:szCs w:val="21"/>
              </w:rPr>
            </w:pPr>
          </w:p>
          <w:p w14:paraId="515A6411" w14:textId="77777777" w:rsidR="000457E4" w:rsidRPr="00806898" w:rsidRDefault="000457E4" w:rsidP="00436279">
            <w:pPr>
              <w:jc w:val="both"/>
              <w:rPr>
                <w:rStyle w:val="Emphasis"/>
                <w:rFonts w:ascii="Museo Sans 500" w:hAnsi="Museo Sans 500" w:cs="Arial"/>
                <w:i w:val="0"/>
                <w:sz w:val="21"/>
                <w:szCs w:val="21"/>
              </w:rPr>
            </w:pPr>
          </w:p>
          <w:p w14:paraId="59EB30ED" w14:textId="4E73F6B6" w:rsidR="00436279" w:rsidRPr="00806898" w:rsidRDefault="00436279" w:rsidP="00436279">
            <w:pPr>
              <w:jc w:val="both"/>
              <w:rPr>
                <w:rStyle w:val="Emphasis"/>
                <w:rFonts w:ascii="Museo Sans 500" w:hAnsi="Museo Sans 500" w:cs="Arial"/>
                <w:i w:val="0"/>
                <w:sz w:val="21"/>
                <w:szCs w:val="21"/>
              </w:rPr>
            </w:pPr>
          </w:p>
          <w:p w14:paraId="536BD636" w14:textId="77777777" w:rsidR="004421A8" w:rsidRDefault="004421A8" w:rsidP="00436279">
            <w:pPr>
              <w:jc w:val="both"/>
              <w:rPr>
                <w:rStyle w:val="Emphasis"/>
                <w:rFonts w:ascii="Courier New" w:hAnsi="Courier New" w:cs="Courier New"/>
                <w:i w:val="0"/>
                <w:sz w:val="21"/>
                <w:szCs w:val="21"/>
              </w:rPr>
            </w:pPr>
          </w:p>
          <w:p w14:paraId="391E9A07" w14:textId="77777777" w:rsidR="00436279" w:rsidRPr="00806898" w:rsidRDefault="00436279" w:rsidP="00436279">
            <w:pPr>
              <w:jc w:val="both"/>
              <w:rPr>
                <w:rStyle w:val="Emphasis"/>
                <w:rFonts w:ascii="Museo Sans 500" w:hAnsi="Museo Sans 500" w:cs="Arial"/>
                <w:i w:val="0"/>
                <w:sz w:val="21"/>
                <w:szCs w:val="21"/>
              </w:rPr>
            </w:pPr>
          </w:p>
          <w:p w14:paraId="6607D4A2" w14:textId="77777777" w:rsidR="00436279" w:rsidRPr="00806898" w:rsidRDefault="00436279" w:rsidP="00436279">
            <w:pPr>
              <w:jc w:val="both"/>
              <w:rPr>
                <w:rStyle w:val="Emphasis"/>
                <w:rFonts w:ascii="Museo Sans 500" w:hAnsi="Museo Sans 500" w:cs="Arial"/>
                <w:i w:val="0"/>
                <w:sz w:val="21"/>
                <w:szCs w:val="21"/>
              </w:rPr>
            </w:pPr>
          </w:p>
          <w:p w14:paraId="55753FBD" w14:textId="77777777" w:rsidR="00436279" w:rsidRPr="00806898" w:rsidRDefault="00436279" w:rsidP="00436279">
            <w:pPr>
              <w:jc w:val="both"/>
              <w:rPr>
                <w:rStyle w:val="Emphasis"/>
                <w:rFonts w:ascii="Museo Sans 500" w:hAnsi="Museo Sans 500" w:cs="Arial"/>
                <w:i w:val="0"/>
                <w:sz w:val="21"/>
                <w:szCs w:val="21"/>
              </w:rPr>
            </w:pPr>
          </w:p>
          <w:p w14:paraId="0E1B1D4A" w14:textId="77777777" w:rsidR="00436279" w:rsidRPr="00806898" w:rsidRDefault="00436279" w:rsidP="00436279">
            <w:pPr>
              <w:jc w:val="both"/>
              <w:rPr>
                <w:rStyle w:val="Emphasis"/>
                <w:rFonts w:ascii="Museo Sans 500" w:hAnsi="Museo Sans 500" w:cs="Arial"/>
                <w:i w:val="0"/>
                <w:sz w:val="21"/>
                <w:szCs w:val="21"/>
              </w:rPr>
            </w:pPr>
          </w:p>
          <w:p w14:paraId="413F5B60" w14:textId="77777777" w:rsidR="00436279" w:rsidRPr="00806898" w:rsidRDefault="00436279" w:rsidP="00436279">
            <w:pPr>
              <w:jc w:val="both"/>
              <w:rPr>
                <w:rStyle w:val="Emphasis"/>
                <w:rFonts w:ascii="Museo Sans 500" w:hAnsi="Museo Sans 500" w:cs="Arial"/>
                <w:i w:val="0"/>
                <w:sz w:val="21"/>
                <w:szCs w:val="21"/>
              </w:rPr>
            </w:pPr>
          </w:p>
          <w:p w14:paraId="36A15442" w14:textId="77777777" w:rsidR="00436279" w:rsidRPr="00806898" w:rsidRDefault="00436279" w:rsidP="00436279">
            <w:pPr>
              <w:jc w:val="both"/>
              <w:rPr>
                <w:rStyle w:val="Emphasis"/>
                <w:rFonts w:ascii="Museo Sans 500" w:hAnsi="Museo Sans 500" w:cs="Arial"/>
                <w:i w:val="0"/>
                <w:sz w:val="21"/>
                <w:szCs w:val="21"/>
              </w:rPr>
            </w:pPr>
          </w:p>
          <w:p w14:paraId="62FAA4A7" w14:textId="652667CC" w:rsidR="00436279" w:rsidRPr="00806898" w:rsidRDefault="00436279" w:rsidP="00436279">
            <w:pPr>
              <w:pStyle w:val="BfNBody"/>
              <w:spacing w:afterLines="0" w:after="0"/>
              <w:jc w:val="center"/>
              <w:rPr>
                <w:rStyle w:val="Emphasis"/>
                <w:rFonts w:cs="Arial"/>
                <w:sz w:val="21"/>
                <w:szCs w:val="21"/>
              </w:rPr>
            </w:pPr>
          </w:p>
        </w:tc>
      </w:tr>
      <w:tr w:rsidR="00436279" w14:paraId="69CBCD01" w14:textId="77777777" w:rsidTr="00E74EC3">
        <w:tc>
          <w:tcPr>
            <w:tcW w:w="7792" w:type="dxa"/>
            <w:tcBorders>
              <w:top w:val="nil"/>
              <w:bottom w:val="single" w:sz="4" w:space="0" w:color="auto"/>
            </w:tcBorders>
          </w:tcPr>
          <w:p w14:paraId="70724742" w14:textId="77777777" w:rsidR="00436279" w:rsidRDefault="00436279" w:rsidP="00436279">
            <w:pPr>
              <w:pStyle w:val="BfNBody"/>
              <w:spacing w:afterLines="0" w:after="0"/>
            </w:pPr>
          </w:p>
          <w:p w14:paraId="78B1F16B" w14:textId="77777777" w:rsidR="00772B84" w:rsidRDefault="00772B84" w:rsidP="00436279">
            <w:pPr>
              <w:pStyle w:val="BfNBody"/>
              <w:spacing w:afterLines="0" w:after="0"/>
            </w:pPr>
          </w:p>
          <w:p w14:paraId="3A84D166" w14:textId="6B24AA9B" w:rsidR="00772B84" w:rsidRDefault="00772B84" w:rsidP="00436279">
            <w:pPr>
              <w:pStyle w:val="BfNBody"/>
              <w:spacing w:afterLines="0" w:after="0"/>
            </w:pPr>
          </w:p>
        </w:tc>
        <w:tc>
          <w:tcPr>
            <w:tcW w:w="1275" w:type="dxa"/>
            <w:tcBorders>
              <w:top w:val="nil"/>
              <w:bottom w:val="single" w:sz="4" w:space="0" w:color="auto"/>
            </w:tcBorders>
          </w:tcPr>
          <w:p w14:paraId="14621943" w14:textId="77777777" w:rsidR="00436279" w:rsidRDefault="00436279" w:rsidP="00436279">
            <w:pPr>
              <w:jc w:val="center"/>
            </w:pPr>
          </w:p>
        </w:tc>
        <w:tc>
          <w:tcPr>
            <w:tcW w:w="1241" w:type="dxa"/>
            <w:tcBorders>
              <w:top w:val="nil"/>
              <w:bottom w:val="single" w:sz="4" w:space="0" w:color="auto"/>
            </w:tcBorders>
          </w:tcPr>
          <w:p w14:paraId="126FE5B3" w14:textId="77777777" w:rsidR="00436279" w:rsidRDefault="00436279" w:rsidP="00436279">
            <w:pPr>
              <w:pStyle w:val="BfNBody"/>
              <w:spacing w:afterLines="0" w:after="0"/>
              <w:jc w:val="center"/>
            </w:pPr>
          </w:p>
        </w:tc>
      </w:tr>
    </w:tbl>
    <w:p w14:paraId="4A849C6B" w14:textId="77777777" w:rsidR="00851F02" w:rsidRDefault="00851F02" w:rsidP="00851F02"/>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851F02" w14:paraId="0F0A9595" w14:textId="77777777" w:rsidTr="00E74EC3">
        <w:tc>
          <w:tcPr>
            <w:tcW w:w="7792" w:type="dxa"/>
            <w:shd w:val="clear" w:color="auto" w:fill="D9D9D9" w:themeFill="background1" w:themeFillShade="D9"/>
          </w:tcPr>
          <w:p w14:paraId="5C7194C7" w14:textId="77777777" w:rsidR="00851F02" w:rsidRPr="00ED3346" w:rsidRDefault="00851F02" w:rsidP="00E74EC3">
            <w:pPr>
              <w:pStyle w:val="BfNBody"/>
              <w:spacing w:afterLines="0" w:after="0"/>
              <w:rPr>
                <w:b/>
              </w:rPr>
            </w:pPr>
            <w:r>
              <w:rPr>
                <w:b/>
              </w:rPr>
              <w:t>Skills and Abilities</w:t>
            </w:r>
          </w:p>
        </w:tc>
        <w:tc>
          <w:tcPr>
            <w:tcW w:w="1275" w:type="dxa"/>
            <w:shd w:val="clear" w:color="auto" w:fill="D9D9D9" w:themeFill="background1" w:themeFillShade="D9"/>
          </w:tcPr>
          <w:p w14:paraId="0C658351" w14:textId="77777777" w:rsidR="00851F02" w:rsidRPr="00ED3346" w:rsidRDefault="00851F02" w:rsidP="00E74EC3">
            <w:pPr>
              <w:pStyle w:val="BfNBody"/>
              <w:spacing w:afterLines="0" w:after="0"/>
              <w:jc w:val="center"/>
              <w:rPr>
                <w:b/>
              </w:rPr>
            </w:pPr>
            <w:r w:rsidRPr="00ED3346">
              <w:rPr>
                <w:b/>
              </w:rPr>
              <w:t>Essential</w:t>
            </w:r>
          </w:p>
        </w:tc>
        <w:tc>
          <w:tcPr>
            <w:tcW w:w="1241" w:type="dxa"/>
            <w:shd w:val="clear" w:color="auto" w:fill="D9D9D9" w:themeFill="background1" w:themeFillShade="D9"/>
          </w:tcPr>
          <w:p w14:paraId="2D6B78EB" w14:textId="77777777" w:rsidR="00851F02" w:rsidRPr="00ED3346" w:rsidRDefault="00851F02" w:rsidP="00E74EC3">
            <w:pPr>
              <w:pStyle w:val="BfNBody"/>
              <w:spacing w:afterLines="0" w:after="0"/>
              <w:jc w:val="center"/>
              <w:rPr>
                <w:b/>
              </w:rPr>
            </w:pPr>
            <w:r w:rsidRPr="00ED3346">
              <w:rPr>
                <w:b/>
              </w:rPr>
              <w:t>Desirable</w:t>
            </w:r>
          </w:p>
        </w:tc>
      </w:tr>
      <w:tr w:rsidR="00436279" w14:paraId="3B40C342" w14:textId="77777777" w:rsidTr="00E74EC3">
        <w:tc>
          <w:tcPr>
            <w:tcW w:w="7792" w:type="dxa"/>
            <w:tcBorders>
              <w:bottom w:val="nil"/>
            </w:tcBorders>
          </w:tcPr>
          <w:p w14:paraId="578CC1AE" w14:textId="2362D15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Ability to speak and write fluently in English</w:t>
            </w:r>
          </w:p>
          <w:p w14:paraId="4DEF23C0" w14:textId="77777777" w:rsidR="00436279" w:rsidRPr="00806898" w:rsidRDefault="00436279" w:rsidP="00436279">
            <w:pPr>
              <w:jc w:val="both"/>
              <w:rPr>
                <w:rStyle w:val="Emphasis"/>
                <w:rFonts w:ascii="Museo Sans 500" w:hAnsi="Museo Sans 500" w:cs="Arial"/>
                <w:i w:val="0"/>
                <w:sz w:val="21"/>
                <w:szCs w:val="21"/>
              </w:rPr>
            </w:pPr>
          </w:p>
          <w:p w14:paraId="6A3B5A09"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Ability to use Microsoft Word to design forms, produce reports and perform mail merge</w:t>
            </w:r>
          </w:p>
          <w:p w14:paraId="01F9EA95" w14:textId="77777777" w:rsidR="00436279" w:rsidRPr="00806898" w:rsidRDefault="00436279" w:rsidP="00436279">
            <w:pPr>
              <w:jc w:val="both"/>
              <w:rPr>
                <w:rStyle w:val="Emphasis"/>
                <w:rFonts w:ascii="Museo Sans 500" w:hAnsi="Museo Sans 500" w:cs="Arial"/>
                <w:i w:val="0"/>
                <w:sz w:val="21"/>
                <w:szCs w:val="21"/>
              </w:rPr>
            </w:pPr>
          </w:p>
          <w:p w14:paraId="31E38B07" w14:textId="462A24E2" w:rsidR="00436279" w:rsidRPr="00806898" w:rsidRDefault="004421A8" w:rsidP="00436279">
            <w:pPr>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Ability to use Excel </w:t>
            </w:r>
          </w:p>
          <w:p w14:paraId="015960AA" w14:textId="77777777" w:rsidR="00436279" w:rsidRPr="00806898" w:rsidRDefault="00436279" w:rsidP="00436279">
            <w:pPr>
              <w:jc w:val="both"/>
              <w:rPr>
                <w:rStyle w:val="Emphasis"/>
                <w:rFonts w:ascii="Museo Sans 500" w:hAnsi="Museo Sans 500" w:cs="Arial"/>
                <w:i w:val="0"/>
                <w:sz w:val="21"/>
                <w:szCs w:val="21"/>
              </w:rPr>
            </w:pPr>
          </w:p>
          <w:p w14:paraId="0C1F1535"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Ability to organise and manage work independently</w:t>
            </w:r>
          </w:p>
          <w:p w14:paraId="1F7D4DAD" w14:textId="77777777" w:rsidR="00436279" w:rsidRPr="00806898" w:rsidRDefault="00436279" w:rsidP="00436279">
            <w:pPr>
              <w:jc w:val="both"/>
              <w:rPr>
                <w:rStyle w:val="Emphasis"/>
                <w:rFonts w:ascii="Museo Sans 500" w:hAnsi="Museo Sans 500" w:cs="Arial"/>
                <w:i w:val="0"/>
                <w:sz w:val="21"/>
                <w:szCs w:val="21"/>
              </w:rPr>
            </w:pPr>
          </w:p>
          <w:p w14:paraId="25199AE6"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 xml:space="preserve">Ability to identify and implement effective ways of working </w:t>
            </w:r>
          </w:p>
          <w:p w14:paraId="6258341B" w14:textId="77777777" w:rsidR="00436279" w:rsidRPr="00806898" w:rsidRDefault="00436279" w:rsidP="00436279">
            <w:pPr>
              <w:jc w:val="both"/>
              <w:rPr>
                <w:rStyle w:val="Emphasis"/>
                <w:rFonts w:ascii="Museo Sans 500" w:hAnsi="Museo Sans 500" w:cs="Arial"/>
                <w:i w:val="0"/>
                <w:sz w:val="21"/>
                <w:szCs w:val="21"/>
              </w:rPr>
            </w:pPr>
          </w:p>
          <w:p w14:paraId="6CD3E5BE"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Ability to work effectively as part of a team</w:t>
            </w:r>
          </w:p>
          <w:p w14:paraId="1821A67B" w14:textId="77777777" w:rsidR="00436279" w:rsidRPr="00806898" w:rsidRDefault="00436279" w:rsidP="00436279">
            <w:pPr>
              <w:jc w:val="both"/>
              <w:rPr>
                <w:rStyle w:val="Emphasis"/>
                <w:rFonts w:ascii="Museo Sans 500" w:hAnsi="Museo Sans 500" w:cs="Arial"/>
                <w:i w:val="0"/>
                <w:sz w:val="21"/>
                <w:szCs w:val="21"/>
              </w:rPr>
            </w:pPr>
          </w:p>
          <w:p w14:paraId="5DFC8B48"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Positive approach to change and willingness to help drive continuous improvement</w:t>
            </w:r>
          </w:p>
          <w:p w14:paraId="3C7837C0" w14:textId="77777777" w:rsidR="00436279" w:rsidRPr="00806898" w:rsidRDefault="00436279" w:rsidP="00436279">
            <w:pPr>
              <w:jc w:val="both"/>
              <w:rPr>
                <w:rStyle w:val="Emphasis"/>
                <w:rFonts w:ascii="Museo Sans 500" w:hAnsi="Museo Sans 500" w:cs="Arial"/>
                <w:i w:val="0"/>
                <w:sz w:val="21"/>
                <w:szCs w:val="21"/>
              </w:rPr>
            </w:pPr>
          </w:p>
          <w:p w14:paraId="6AFF9E7C"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Ability to deliver high levels of customer service and support to project staff and volunteers.</w:t>
            </w:r>
          </w:p>
          <w:p w14:paraId="6B6FDDCD" w14:textId="77777777" w:rsidR="00436279" w:rsidRPr="00806898" w:rsidRDefault="00436279" w:rsidP="00436279">
            <w:pPr>
              <w:jc w:val="both"/>
              <w:rPr>
                <w:rStyle w:val="Emphasis"/>
                <w:rFonts w:ascii="Museo Sans 500" w:hAnsi="Museo Sans 500" w:cs="Arial"/>
                <w:i w:val="0"/>
                <w:sz w:val="21"/>
                <w:szCs w:val="21"/>
              </w:rPr>
            </w:pPr>
          </w:p>
          <w:p w14:paraId="3D9CEAE6"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 xml:space="preserve">Ability to maintain confidential records </w:t>
            </w:r>
          </w:p>
          <w:p w14:paraId="47EC42E9" w14:textId="77777777" w:rsidR="00436279" w:rsidRPr="00806898" w:rsidRDefault="00436279" w:rsidP="00436279">
            <w:pPr>
              <w:jc w:val="both"/>
              <w:rPr>
                <w:rStyle w:val="Emphasis"/>
                <w:rFonts w:ascii="Museo Sans 500" w:hAnsi="Museo Sans 500" w:cs="Arial"/>
                <w:i w:val="0"/>
                <w:sz w:val="21"/>
                <w:szCs w:val="21"/>
              </w:rPr>
            </w:pPr>
          </w:p>
          <w:p w14:paraId="4DCFB7D0" w14:textId="4B036980" w:rsidR="00436279" w:rsidRDefault="004421A8" w:rsidP="00436279">
            <w:pPr>
              <w:jc w:val="both"/>
              <w:rPr>
                <w:rStyle w:val="Emphasis"/>
                <w:rFonts w:ascii="Museo Sans 500" w:hAnsi="Museo Sans 500" w:cs="Arial"/>
                <w:i w:val="0"/>
                <w:sz w:val="21"/>
                <w:szCs w:val="21"/>
              </w:rPr>
            </w:pPr>
            <w:r>
              <w:rPr>
                <w:rStyle w:val="Emphasis"/>
                <w:rFonts w:ascii="Museo Sans 500" w:hAnsi="Museo Sans 500" w:cs="Arial"/>
                <w:i w:val="0"/>
                <w:sz w:val="21"/>
                <w:szCs w:val="21"/>
              </w:rPr>
              <w:t xml:space="preserve">Excellent communication, </w:t>
            </w:r>
            <w:proofErr w:type="spellStart"/>
            <w:r>
              <w:rPr>
                <w:rStyle w:val="Emphasis"/>
                <w:rFonts w:ascii="Museo Sans 500" w:hAnsi="Museo Sans 500" w:cs="Arial"/>
                <w:i w:val="0"/>
                <w:sz w:val="21"/>
                <w:szCs w:val="21"/>
              </w:rPr>
              <w:t>iaison</w:t>
            </w:r>
            <w:proofErr w:type="spellEnd"/>
            <w:r>
              <w:rPr>
                <w:rStyle w:val="Emphasis"/>
                <w:rFonts w:ascii="Museo Sans 500" w:hAnsi="Museo Sans 500" w:cs="Arial"/>
                <w:i w:val="0"/>
                <w:sz w:val="21"/>
                <w:szCs w:val="21"/>
              </w:rPr>
              <w:t xml:space="preserve"> and relationship building skills</w:t>
            </w:r>
          </w:p>
          <w:p w14:paraId="212B9106" w14:textId="1F674A7B" w:rsidR="004421A8" w:rsidRDefault="004421A8" w:rsidP="00436279">
            <w:pPr>
              <w:jc w:val="both"/>
              <w:rPr>
                <w:rStyle w:val="Emphasis"/>
                <w:rFonts w:ascii="Museo Sans 500" w:hAnsi="Museo Sans 500" w:cs="Arial"/>
                <w:i w:val="0"/>
                <w:sz w:val="21"/>
                <w:szCs w:val="21"/>
              </w:rPr>
            </w:pPr>
          </w:p>
          <w:p w14:paraId="58A1061B" w14:textId="1254239B" w:rsidR="004421A8" w:rsidRPr="00806898" w:rsidRDefault="004421A8" w:rsidP="00436279">
            <w:pPr>
              <w:jc w:val="both"/>
              <w:rPr>
                <w:rStyle w:val="Emphasis"/>
                <w:rFonts w:ascii="Museo Sans 500" w:hAnsi="Museo Sans 500" w:cs="Arial"/>
                <w:i w:val="0"/>
                <w:sz w:val="21"/>
                <w:szCs w:val="21"/>
              </w:rPr>
            </w:pPr>
            <w:r>
              <w:rPr>
                <w:rStyle w:val="Emphasis"/>
                <w:rFonts w:ascii="Museo Sans 500" w:hAnsi="Museo Sans 500" w:cs="Arial"/>
                <w:i w:val="0"/>
                <w:sz w:val="21"/>
                <w:szCs w:val="21"/>
              </w:rPr>
              <w:t>Excellent written and verbal communication skills</w:t>
            </w:r>
          </w:p>
          <w:p w14:paraId="52B8F1FA" w14:textId="59D5C426" w:rsidR="00436279" w:rsidRPr="00806898" w:rsidRDefault="00436279" w:rsidP="00436279">
            <w:pPr>
              <w:jc w:val="both"/>
              <w:rPr>
                <w:rStyle w:val="Emphasis"/>
                <w:rFonts w:ascii="Museo Sans 500" w:hAnsi="Museo Sans 500" w:cs="Arial"/>
                <w:i w:val="0"/>
                <w:sz w:val="21"/>
                <w:szCs w:val="21"/>
              </w:rPr>
            </w:pPr>
          </w:p>
          <w:p w14:paraId="1C27D618"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Museo Sans 500" w:hAnsi="Museo Sans 500" w:cs="Arial"/>
                <w:i w:val="0"/>
                <w:sz w:val="21"/>
                <w:szCs w:val="21"/>
              </w:rPr>
              <w:t>Awareness and commitment to equality and diversity</w:t>
            </w:r>
          </w:p>
          <w:p w14:paraId="2419302D" w14:textId="0D68E20B" w:rsidR="00436279" w:rsidRPr="00806898" w:rsidRDefault="00436279" w:rsidP="00436279">
            <w:pPr>
              <w:pStyle w:val="BfNBody"/>
              <w:spacing w:afterLines="0" w:after="0"/>
              <w:rPr>
                <w:rStyle w:val="Emphasis"/>
                <w:rFonts w:cs="Arial"/>
                <w:sz w:val="21"/>
                <w:szCs w:val="21"/>
              </w:rPr>
            </w:pPr>
          </w:p>
        </w:tc>
        <w:tc>
          <w:tcPr>
            <w:tcW w:w="1275" w:type="dxa"/>
            <w:tcBorders>
              <w:bottom w:val="nil"/>
            </w:tcBorders>
          </w:tcPr>
          <w:p w14:paraId="58C353FE" w14:textId="77777777" w:rsidR="00436279" w:rsidRPr="007D5874"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587A1C0D" w14:textId="77777777" w:rsidR="00436279" w:rsidRPr="00806898" w:rsidRDefault="00436279" w:rsidP="00436279">
            <w:pPr>
              <w:jc w:val="both"/>
              <w:rPr>
                <w:rStyle w:val="Emphasis"/>
                <w:rFonts w:ascii="Museo Sans 500" w:hAnsi="Museo Sans 500" w:cs="Arial"/>
                <w:i w:val="0"/>
                <w:sz w:val="21"/>
                <w:szCs w:val="21"/>
              </w:rPr>
            </w:pPr>
          </w:p>
          <w:p w14:paraId="5F930453"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2619C9AF" w14:textId="77777777" w:rsidR="00436279" w:rsidRPr="00806898" w:rsidRDefault="00436279" w:rsidP="00436279">
            <w:pPr>
              <w:jc w:val="both"/>
              <w:rPr>
                <w:rStyle w:val="Emphasis"/>
                <w:rFonts w:ascii="Museo Sans 500" w:hAnsi="Museo Sans 500" w:cs="Arial"/>
                <w:i w:val="0"/>
                <w:sz w:val="21"/>
                <w:szCs w:val="21"/>
              </w:rPr>
            </w:pPr>
          </w:p>
          <w:p w14:paraId="465AF6C5" w14:textId="77777777" w:rsidR="00436279" w:rsidRPr="00806898" w:rsidRDefault="00436279" w:rsidP="00436279">
            <w:pPr>
              <w:jc w:val="both"/>
              <w:rPr>
                <w:rStyle w:val="Emphasis"/>
                <w:rFonts w:ascii="Museo Sans 500" w:hAnsi="Museo Sans 500" w:cs="Arial"/>
                <w:i w:val="0"/>
                <w:sz w:val="21"/>
                <w:szCs w:val="21"/>
              </w:rPr>
            </w:pPr>
          </w:p>
          <w:p w14:paraId="2AB9C640"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33F74132" w14:textId="77777777" w:rsidR="00436279" w:rsidRPr="00806898" w:rsidRDefault="00436279" w:rsidP="00436279">
            <w:pPr>
              <w:jc w:val="both"/>
              <w:rPr>
                <w:rStyle w:val="Emphasis"/>
                <w:rFonts w:ascii="Museo Sans 500" w:hAnsi="Museo Sans 500" w:cs="Arial"/>
                <w:i w:val="0"/>
                <w:sz w:val="21"/>
                <w:szCs w:val="21"/>
              </w:rPr>
            </w:pPr>
          </w:p>
          <w:p w14:paraId="49AC268F"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447399A1" w14:textId="77777777" w:rsidR="00436279" w:rsidRPr="00806898" w:rsidRDefault="00436279" w:rsidP="00436279">
            <w:pPr>
              <w:jc w:val="both"/>
              <w:rPr>
                <w:rStyle w:val="Emphasis"/>
                <w:rFonts w:ascii="Museo Sans 500" w:hAnsi="Museo Sans 500" w:cs="Arial"/>
                <w:i w:val="0"/>
                <w:sz w:val="21"/>
                <w:szCs w:val="21"/>
              </w:rPr>
            </w:pPr>
          </w:p>
          <w:p w14:paraId="21D983DE"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30A48EFA" w14:textId="77777777" w:rsidR="00436279" w:rsidRPr="00806898" w:rsidRDefault="00436279" w:rsidP="00436279">
            <w:pPr>
              <w:jc w:val="both"/>
              <w:rPr>
                <w:rStyle w:val="Emphasis"/>
                <w:rFonts w:ascii="Museo Sans 500" w:hAnsi="Museo Sans 500" w:cs="Arial"/>
                <w:i w:val="0"/>
                <w:sz w:val="21"/>
                <w:szCs w:val="21"/>
              </w:rPr>
            </w:pPr>
          </w:p>
          <w:p w14:paraId="340DD08E"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1106B938" w14:textId="13BDCC4D" w:rsidR="00436279" w:rsidRDefault="00436279" w:rsidP="00436279">
            <w:pPr>
              <w:jc w:val="both"/>
              <w:rPr>
                <w:rStyle w:val="Emphasis"/>
                <w:rFonts w:ascii="Museo Sans 500" w:hAnsi="Museo Sans 500" w:cs="Arial"/>
                <w:i w:val="0"/>
                <w:sz w:val="21"/>
                <w:szCs w:val="21"/>
              </w:rPr>
            </w:pPr>
          </w:p>
          <w:p w14:paraId="73535D91" w14:textId="77777777" w:rsidR="000457E4" w:rsidRPr="00806898" w:rsidRDefault="000457E4" w:rsidP="00436279">
            <w:pPr>
              <w:jc w:val="both"/>
              <w:rPr>
                <w:rStyle w:val="Emphasis"/>
                <w:rFonts w:ascii="Museo Sans 500" w:hAnsi="Museo Sans 500" w:cs="Arial"/>
                <w:i w:val="0"/>
                <w:sz w:val="21"/>
                <w:szCs w:val="21"/>
              </w:rPr>
            </w:pPr>
          </w:p>
          <w:p w14:paraId="49FC66D2"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15C36FD2" w14:textId="60397B56" w:rsidR="00436279" w:rsidRPr="00806898" w:rsidRDefault="00436279" w:rsidP="00436279">
            <w:pPr>
              <w:jc w:val="both"/>
              <w:rPr>
                <w:rStyle w:val="Emphasis"/>
                <w:rFonts w:ascii="Museo Sans 500" w:hAnsi="Museo Sans 500" w:cs="Arial"/>
                <w:i w:val="0"/>
                <w:sz w:val="21"/>
                <w:szCs w:val="21"/>
              </w:rPr>
            </w:pPr>
          </w:p>
          <w:p w14:paraId="05A58211"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397B712F" w14:textId="77777777" w:rsidR="00436279" w:rsidRPr="00806898" w:rsidRDefault="00436279" w:rsidP="00436279">
            <w:pPr>
              <w:jc w:val="both"/>
              <w:rPr>
                <w:rStyle w:val="Emphasis"/>
                <w:rFonts w:ascii="Museo Sans 500" w:hAnsi="Museo Sans 500" w:cs="Arial"/>
                <w:i w:val="0"/>
                <w:sz w:val="21"/>
                <w:szCs w:val="21"/>
              </w:rPr>
            </w:pPr>
          </w:p>
          <w:p w14:paraId="4FB1FBF4" w14:textId="77777777" w:rsidR="00436279" w:rsidRPr="00806898" w:rsidRDefault="00436279" w:rsidP="00436279">
            <w:pPr>
              <w:jc w:val="both"/>
              <w:rPr>
                <w:rStyle w:val="Emphasis"/>
                <w:rFonts w:ascii="Museo Sans 500" w:hAnsi="Museo Sans 500" w:cs="Arial"/>
                <w:i w:val="0"/>
                <w:sz w:val="21"/>
                <w:szCs w:val="21"/>
              </w:rPr>
            </w:pPr>
          </w:p>
          <w:p w14:paraId="7A1B9E59"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1096ACF4" w14:textId="77777777" w:rsidR="00436279" w:rsidRPr="00806898" w:rsidRDefault="00436279" w:rsidP="00436279">
            <w:pPr>
              <w:jc w:val="both"/>
              <w:rPr>
                <w:rStyle w:val="Emphasis"/>
                <w:rFonts w:ascii="Museo Sans 500" w:hAnsi="Museo Sans 500" w:cs="Arial"/>
                <w:i w:val="0"/>
                <w:sz w:val="21"/>
                <w:szCs w:val="21"/>
              </w:rPr>
            </w:pPr>
          </w:p>
          <w:p w14:paraId="7F75C06A" w14:textId="77777777" w:rsidR="00436279" w:rsidRPr="00806898" w:rsidRDefault="00436279" w:rsidP="00436279">
            <w:pPr>
              <w:jc w:val="both"/>
              <w:rPr>
                <w:rStyle w:val="Emphasis"/>
                <w:rFonts w:ascii="Museo Sans 500" w:hAnsi="Museo Sans 500" w:cs="Arial"/>
                <w:i w:val="0"/>
                <w:sz w:val="21"/>
                <w:szCs w:val="21"/>
              </w:rPr>
            </w:pPr>
          </w:p>
          <w:p w14:paraId="6363900D" w14:textId="77777777" w:rsidR="00436279" w:rsidRPr="00806898" w:rsidRDefault="00436279" w:rsidP="00436279">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5A3926F2" w14:textId="77777777" w:rsidR="00436279" w:rsidRDefault="00436279" w:rsidP="00436279">
            <w:pPr>
              <w:pStyle w:val="BfNBody"/>
              <w:spacing w:afterLines="0" w:after="0"/>
              <w:jc w:val="center"/>
              <w:rPr>
                <w:rStyle w:val="Emphasis"/>
                <w:rFonts w:cs="Arial"/>
                <w:sz w:val="21"/>
                <w:szCs w:val="21"/>
              </w:rPr>
            </w:pPr>
          </w:p>
          <w:p w14:paraId="5D97FABD" w14:textId="6D60343D" w:rsidR="004421A8" w:rsidRDefault="004421A8" w:rsidP="004421A8">
            <w:pPr>
              <w:jc w:val="both"/>
              <w:rPr>
                <w:rStyle w:val="Emphasis"/>
                <w:rFonts w:ascii="Courier New" w:hAnsi="Courier New" w:cs="Courier New"/>
                <w:i w:val="0"/>
                <w:sz w:val="21"/>
                <w:szCs w:val="21"/>
              </w:rPr>
            </w:pPr>
            <w:r w:rsidRPr="00806898">
              <w:rPr>
                <w:rStyle w:val="Emphasis"/>
                <w:rFonts w:ascii="Courier New" w:hAnsi="Courier New" w:cs="Courier New"/>
                <w:i w:val="0"/>
                <w:sz w:val="21"/>
                <w:szCs w:val="21"/>
              </w:rPr>
              <w:t>√</w:t>
            </w:r>
          </w:p>
          <w:p w14:paraId="1EC10478" w14:textId="77777777" w:rsidR="004421A8" w:rsidRPr="00806898" w:rsidRDefault="004421A8" w:rsidP="004421A8">
            <w:pPr>
              <w:jc w:val="both"/>
              <w:rPr>
                <w:rStyle w:val="Emphasis"/>
                <w:rFonts w:ascii="Museo Sans 500" w:hAnsi="Museo Sans 500" w:cs="Arial"/>
                <w:i w:val="0"/>
                <w:sz w:val="21"/>
                <w:szCs w:val="21"/>
              </w:rPr>
            </w:pPr>
          </w:p>
          <w:p w14:paraId="6CAE14C8" w14:textId="77777777" w:rsidR="004421A8" w:rsidRPr="00806898" w:rsidRDefault="004421A8" w:rsidP="004421A8">
            <w:pPr>
              <w:jc w:val="both"/>
              <w:rPr>
                <w:rStyle w:val="Emphasis"/>
                <w:rFonts w:ascii="Museo Sans 500" w:hAnsi="Museo Sans 500" w:cs="Arial"/>
                <w:i w:val="0"/>
                <w:sz w:val="21"/>
                <w:szCs w:val="21"/>
              </w:rPr>
            </w:pPr>
            <w:r w:rsidRPr="00806898">
              <w:rPr>
                <w:rStyle w:val="Emphasis"/>
                <w:rFonts w:ascii="Courier New" w:hAnsi="Courier New" w:cs="Courier New"/>
                <w:i w:val="0"/>
                <w:sz w:val="21"/>
                <w:szCs w:val="21"/>
              </w:rPr>
              <w:t>√</w:t>
            </w:r>
          </w:p>
          <w:p w14:paraId="7559E6EA" w14:textId="2B50EA4C" w:rsidR="004421A8" w:rsidRPr="00806898" w:rsidRDefault="004421A8" w:rsidP="00436279">
            <w:pPr>
              <w:pStyle w:val="BfNBody"/>
              <w:spacing w:afterLines="0" w:after="0"/>
              <w:jc w:val="center"/>
              <w:rPr>
                <w:rStyle w:val="Emphasis"/>
                <w:rFonts w:cs="Arial"/>
                <w:sz w:val="21"/>
                <w:szCs w:val="21"/>
              </w:rPr>
            </w:pPr>
          </w:p>
        </w:tc>
        <w:tc>
          <w:tcPr>
            <w:tcW w:w="1241" w:type="dxa"/>
            <w:tcBorders>
              <w:bottom w:val="nil"/>
            </w:tcBorders>
          </w:tcPr>
          <w:p w14:paraId="14FCA488" w14:textId="2A7B02EC" w:rsidR="00436279" w:rsidRPr="00806898" w:rsidRDefault="00436279" w:rsidP="00436279">
            <w:pPr>
              <w:pStyle w:val="BfNBody"/>
              <w:spacing w:afterLines="0" w:after="0"/>
              <w:jc w:val="center"/>
              <w:rPr>
                <w:rStyle w:val="Emphasis"/>
                <w:rFonts w:cs="Arial"/>
                <w:sz w:val="21"/>
                <w:szCs w:val="21"/>
              </w:rPr>
            </w:pPr>
          </w:p>
        </w:tc>
      </w:tr>
      <w:tr w:rsidR="00851F02" w14:paraId="5E793F17" w14:textId="77777777" w:rsidTr="00E74EC3">
        <w:tc>
          <w:tcPr>
            <w:tcW w:w="7792" w:type="dxa"/>
            <w:tcBorders>
              <w:top w:val="nil"/>
              <w:bottom w:val="single" w:sz="4" w:space="0" w:color="auto"/>
            </w:tcBorders>
          </w:tcPr>
          <w:p w14:paraId="3E8F8A40" w14:textId="77777777" w:rsidR="00851F02" w:rsidRPr="00302F04" w:rsidRDefault="00851F02" w:rsidP="00E74EC3">
            <w:pPr>
              <w:pStyle w:val="BfNBody"/>
              <w:spacing w:afterLines="0" w:after="0"/>
            </w:pPr>
          </w:p>
        </w:tc>
        <w:tc>
          <w:tcPr>
            <w:tcW w:w="1275" w:type="dxa"/>
            <w:tcBorders>
              <w:top w:val="nil"/>
              <w:bottom w:val="single" w:sz="4" w:space="0" w:color="auto"/>
            </w:tcBorders>
          </w:tcPr>
          <w:p w14:paraId="23B799D6" w14:textId="77777777" w:rsidR="00851F02" w:rsidRDefault="00851F02" w:rsidP="00E74EC3">
            <w:pPr>
              <w:jc w:val="center"/>
            </w:pPr>
          </w:p>
        </w:tc>
        <w:tc>
          <w:tcPr>
            <w:tcW w:w="1241" w:type="dxa"/>
            <w:tcBorders>
              <w:top w:val="nil"/>
              <w:bottom w:val="single" w:sz="4" w:space="0" w:color="auto"/>
            </w:tcBorders>
          </w:tcPr>
          <w:p w14:paraId="55955F63" w14:textId="77777777" w:rsidR="00851F02" w:rsidRDefault="00851F02" w:rsidP="00E74EC3">
            <w:pPr>
              <w:pStyle w:val="BfNBody"/>
              <w:spacing w:afterLines="0" w:after="0"/>
            </w:pPr>
          </w:p>
        </w:tc>
      </w:tr>
    </w:tbl>
    <w:p w14:paraId="6C76454C" w14:textId="77777777" w:rsidR="00851F02" w:rsidRPr="008946E0" w:rsidRDefault="00851F02" w:rsidP="00851F02">
      <w:pPr>
        <w:pStyle w:val="BfNBody"/>
      </w:pPr>
    </w:p>
    <w:p w14:paraId="4BDABFBB" w14:textId="1ACD7DDA" w:rsidR="008946E0" w:rsidRPr="008946E0" w:rsidRDefault="008946E0" w:rsidP="00806898"/>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8C082" w14:textId="77777777" w:rsidR="00133F92" w:rsidRDefault="00133F92" w:rsidP="001F7362">
      <w:pPr>
        <w:spacing w:after="0" w:line="240" w:lineRule="auto"/>
      </w:pPr>
      <w:r>
        <w:separator/>
      </w:r>
    </w:p>
  </w:endnote>
  <w:endnote w:type="continuationSeparator" w:id="0">
    <w:p w14:paraId="41C8742C" w14:textId="77777777" w:rsidR="00133F92" w:rsidRDefault="00133F92"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panose1 w:val="02000806000000020004"/>
    <w:charset w:val="00"/>
    <w:family w:val="modern"/>
    <w:notTrueType/>
    <w:pitch w:val="variable"/>
    <w:sig w:usb0="A00000AF" w:usb1="5000205B" w:usb2="00000000" w:usb3="00000000" w:csb0="0000009B"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C595" w14:textId="627EB88F" w:rsidR="00FD552E" w:rsidRPr="00804CBB" w:rsidRDefault="00804CBB" w:rsidP="00804CBB">
    <w:pPr>
      <w:pStyle w:val="Footer"/>
      <w:tabs>
        <w:tab w:val="right" w:pos="8550"/>
      </w:tabs>
      <w:ind w:left="-284" w:right="-284" w:hanging="142"/>
      <w:rPr>
        <w:rFonts w:ascii="Museo Sans 500" w:hAnsi="Museo Sans 500" w:cs="Arial"/>
        <w:sz w:val="20"/>
        <w:szCs w:val="20"/>
      </w:rPr>
    </w:pPr>
    <w:r w:rsidRPr="00804CBB">
      <w:rPr>
        <w:rFonts w:ascii="Museo Sans 500" w:hAnsi="Museo Sans 500" w:cs="Arial"/>
        <w:sz w:val="20"/>
        <w:szCs w:val="20"/>
      </w:rPr>
      <w:t xml:space="preserve">Page </w:t>
    </w:r>
    <w:r w:rsidR="00DF519D">
      <w:rPr>
        <w:rFonts w:ascii="Museo Sans 500" w:hAnsi="Museo Sans 500" w:cs="Arial"/>
        <w:noProof/>
        <w:sz w:val="20"/>
        <w:szCs w:val="20"/>
      </w:rPr>
      <w:t>4</w:t>
    </w:r>
    <w:r w:rsidRPr="00804CBB">
      <w:rPr>
        <w:rFonts w:ascii="Museo Sans 500" w:hAnsi="Museo Sans 500" w:cs="Arial"/>
        <w:sz w:val="20"/>
        <w:szCs w:val="20"/>
      </w:rPr>
      <w:t xml:space="preserve"> of </w:t>
    </w:r>
    <w:r w:rsidR="00DF519D">
      <w:rPr>
        <w:rFonts w:ascii="Museo Sans 500" w:hAnsi="Museo Sans 500" w:cs="Arial"/>
        <w:noProof/>
        <w:sz w:val="20"/>
        <w:szCs w:val="20"/>
      </w:rPr>
      <w:t>4</w:t>
    </w:r>
    <w:r w:rsidR="00DF519D">
      <w:rPr>
        <w:rFonts w:ascii="Museo Sans 500" w:hAnsi="Museo Sans 500" w:cs="Arial"/>
        <w:noProof/>
        <w:sz w:val="20"/>
        <w:szCs w:val="20"/>
      </w:rPr>
      <w:tab/>
    </w:r>
    <w:r w:rsidR="00DF519D">
      <w:rPr>
        <w:rFonts w:ascii="Museo Sans 500" w:hAnsi="Museo Sans 500" w:cs="Arial"/>
        <w:noProof/>
        <w:sz w:val="20"/>
        <w:szCs w:val="20"/>
      </w:rPr>
      <w:tab/>
      <w:t xml:space="preserve">  JD_HRA_Mar22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67601"/>
      <w:docPartObj>
        <w:docPartGallery w:val="Page Numbers (Bottom of Page)"/>
        <w:docPartUnique/>
      </w:docPartObj>
    </w:sdtPr>
    <w:sdtEndPr>
      <w:rPr>
        <w:color w:val="7F7F7F" w:themeColor="background1" w:themeShade="7F"/>
        <w:spacing w:val="60"/>
      </w:rPr>
    </w:sdtEndPr>
    <w:sdtContent>
      <w:p w14:paraId="0E16956D" w14:textId="73BB90DE" w:rsidR="00DF519D" w:rsidRDefault="00DF519D">
        <w:pPr>
          <w:pStyle w:val="Footer"/>
          <w:pBdr>
            <w:top w:val="single" w:sz="4" w:space="1" w:color="D9D9D9" w:themeColor="background1" w:themeShade="D9"/>
          </w:pBdr>
          <w:rPr>
            <w:b/>
            <w:bCs/>
          </w:rPr>
        </w:pPr>
        <w:r>
          <w:t>Page 1 of 4</w:t>
        </w:r>
        <w:r>
          <w:tab/>
        </w:r>
        <w:r>
          <w:tab/>
          <w:t xml:space="preserve">       JD_HRA_Mar22</w:t>
        </w:r>
      </w:p>
    </w:sdtContent>
  </w:sdt>
  <w:p w14:paraId="51C8CCA4" w14:textId="687FE8E5" w:rsidR="00E54911" w:rsidRPr="00804CBB" w:rsidRDefault="00E54911" w:rsidP="001A71C7">
    <w:pPr>
      <w:pStyle w:val="Footer"/>
      <w:tabs>
        <w:tab w:val="right" w:pos="8550"/>
      </w:tabs>
      <w:ind w:left="-284" w:right="-284" w:hanging="142"/>
      <w:rPr>
        <w:rFonts w:ascii="Museo Sans 500" w:hAnsi="Museo Sans 500"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BB91E" w14:textId="77777777" w:rsidR="00133F92" w:rsidRDefault="00133F92" w:rsidP="001F7362">
      <w:pPr>
        <w:spacing w:after="0" w:line="240" w:lineRule="auto"/>
      </w:pPr>
      <w:r>
        <w:separator/>
      </w:r>
    </w:p>
  </w:footnote>
  <w:footnote w:type="continuationSeparator" w:id="0">
    <w:p w14:paraId="5C05CB1D" w14:textId="77777777" w:rsidR="00133F92" w:rsidRDefault="00133F92"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AE7F" w14:textId="77777777" w:rsidR="007551B6" w:rsidRPr="007551B6" w:rsidRDefault="007551B6" w:rsidP="007551B6">
    <w:pPr>
      <w:pStyle w:val="Header"/>
      <w:jc w:val="right"/>
      <w:rPr>
        <w:rFonts w:ascii="Museo Sans 500" w:hAnsi="Museo Sans 500"/>
        <w:sz w:val="17"/>
        <w:szCs w:val="17"/>
      </w:rPr>
    </w:pPr>
    <w:r w:rsidRPr="007551B6">
      <w:rPr>
        <w:rFonts w:ascii="Museo Sans 500" w:hAnsi="Museo Sans 500"/>
        <w:sz w:val="17"/>
        <w:szCs w:val="17"/>
      </w:rPr>
      <w:t xml:space="preserve">To </w:t>
    </w:r>
    <w:r>
      <w:rPr>
        <w:rFonts w:ascii="Museo Sans 500" w:hAnsi="Museo Sans 500"/>
        <w:sz w:val="17"/>
        <w:szCs w:val="17"/>
      </w:rPr>
      <w:t xml:space="preserve">speak to a </w:t>
    </w:r>
    <w:r w:rsidRPr="007551B6">
      <w:rPr>
        <w:rFonts w:ascii="Museo Sans 500" w:hAnsi="Museo Sans 500"/>
        <w:sz w:val="17"/>
        <w:szCs w:val="17"/>
      </w:rPr>
      <w:t xml:space="preserve">Breastfeeding </w:t>
    </w:r>
    <w:proofErr w:type="gramStart"/>
    <w:r w:rsidRPr="007551B6">
      <w:rPr>
        <w:rFonts w:ascii="Museo Sans 500" w:hAnsi="Museo Sans 500"/>
        <w:sz w:val="17"/>
        <w:szCs w:val="17"/>
      </w:rPr>
      <w:t>Supporter</w:t>
    </w:r>
    <w:proofErr w:type="gramEnd"/>
    <w:r w:rsidRPr="007551B6">
      <w:rPr>
        <w:rFonts w:ascii="Museo Sans 500" w:hAnsi="Museo Sans 500"/>
        <w:sz w:val="17"/>
        <w:szCs w:val="17"/>
      </w:rPr>
      <w:t xml:space="preserve"> call the National Breastfeeding Helpline on </w:t>
    </w:r>
    <w:r w:rsidRPr="007551B6">
      <w:rPr>
        <w:rFonts w:ascii="Museo Sans 500" w:hAnsi="Museo Sans 500"/>
        <w:b/>
        <w:sz w:val="17"/>
        <w:szCs w:val="17"/>
      </w:rPr>
      <w:t>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4EBDF"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3309923E"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113C3243"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D60F0BB"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1B001F36"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EBA15F5" w14:textId="77777777" w:rsidR="00E54911" w:rsidRDefault="00133F92"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73E952CF" w14:textId="77777777" w:rsidR="007551B6" w:rsidRDefault="007551B6" w:rsidP="003122B2">
    <w:pPr>
      <w:pStyle w:val="Header"/>
    </w:pPr>
  </w:p>
  <w:p w14:paraId="591AC450" w14:textId="0CE2DC63"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F15B35">
      <w:rPr>
        <w:rFonts w:ascii="Museo Sans 500" w:hAnsi="Museo Sans 500"/>
      </w:rPr>
      <w:t>BN2022/82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765"/>
    <w:multiLevelType w:val="hybridMultilevel"/>
    <w:tmpl w:val="64B6F480"/>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15:restartNumberingAfterBreak="0">
    <w:nsid w:val="06F91D8D"/>
    <w:multiLevelType w:val="hybridMultilevel"/>
    <w:tmpl w:val="0346D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91B"/>
    <w:multiLevelType w:val="hybridMultilevel"/>
    <w:tmpl w:val="E2DA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A57FD"/>
    <w:multiLevelType w:val="hybridMultilevel"/>
    <w:tmpl w:val="89EE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04B7E"/>
    <w:multiLevelType w:val="hybridMultilevel"/>
    <w:tmpl w:val="C67AC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F14CE"/>
    <w:multiLevelType w:val="hybridMultilevel"/>
    <w:tmpl w:val="A80A177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44F3D81"/>
    <w:multiLevelType w:val="hybridMultilevel"/>
    <w:tmpl w:val="998C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C5841"/>
    <w:multiLevelType w:val="hybridMultilevel"/>
    <w:tmpl w:val="F9061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87769"/>
    <w:multiLevelType w:val="hybridMultilevel"/>
    <w:tmpl w:val="F47E39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CD60742"/>
    <w:multiLevelType w:val="hybridMultilevel"/>
    <w:tmpl w:val="5ED8E7EA"/>
    <w:lvl w:ilvl="0" w:tplc="08090001">
      <w:start w:val="1"/>
      <w:numFmt w:val="bullet"/>
      <w:lvlText w:val=""/>
      <w:lvlJc w:val="left"/>
      <w:pPr>
        <w:ind w:left="1364" w:hanging="360"/>
      </w:pPr>
      <w:rPr>
        <w:rFonts w:ascii="Symbol" w:hAnsi="Symbol" w:hint="default"/>
      </w:r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0" w15:restartNumberingAfterBreak="0">
    <w:nsid w:val="20550268"/>
    <w:multiLevelType w:val="hybridMultilevel"/>
    <w:tmpl w:val="E7E6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01CAF"/>
    <w:multiLevelType w:val="hybridMultilevel"/>
    <w:tmpl w:val="29760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6867E0"/>
    <w:multiLevelType w:val="hybridMultilevel"/>
    <w:tmpl w:val="76086E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E723E"/>
    <w:multiLevelType w:val="hybridMultilevel"/>
    <w:tmpl w:val="5BA05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8913BF"/>
    <w:multiLevelType w:val="hybridMultilevel"/>
    <w:tmpl w:val="82EE8B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B2563"/>
    <w:multiLevelType w:val="hybridMultilevel"/>
    <w:tmpl w:val="2CFC1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04E39"/>
    <w:multiLevelType w:val="hybridMultilevel"/>
    <w:tmpl w:val="5AACE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B4E29"/>
    <w:multiLevelType w:val="hybridMultilevel"/>
    <w:tmpl w:val="86D8B2F8"/>
    <w:lvl w:ilvl="0" w:tplc="E7A0655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E599E"/>
    <w:multiLevelType w:val="hybridMultilevel"/>
    <w:tmpl w:val="80F6FB18"/>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EF49F7"/>
    <w:multiLevelType w:val="hybridMultilevel"/>
    <w:tmpl w:val="9D7A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A0B65"/>
    <w:multiLevelType w:val="hybridMultilevel"/>
    <w:tmpl w:val="9E54AD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AB489E"/>
    <w:multiLevelType w:val="hybridMultilevel"/>
    <w:tmpl w:val="A80A177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5093533"/>
    <w:multiLevelType w:val="hybridMultilevel"/>
    <w:tmpl w:val="87820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285D6E"/>
    <w:multiLevelType w:val="hybridMultilevel"/>
    <w:tmpl w:val="3A3A35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91232"/>
    <w:multiLevelType w:val="hybridMultilevel"/>
    <w:tmpl w:val="81AABB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C1BEE"/>
    <w:multiLevelType w:val="hybridMultilevel"/>
    <w:tmpl w:val="62D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8"/>
  </w:num>
  <w:num w:numId="4">
    <w:abstractNumId w:val="0"/>
  </w:num>
  <w:num w:numId="5">
    <w:abstractNumId w:val="1"/>
  </w:num>
  <w:num w:numId="6">
    <w:abstractNumId w:val="2"/>
  </w:num>
  <w:num w:numId="7">
    <w:abstractNumId w:val="23"/>
  </w:num>
  <w:num w:numId="8">
    <w:abstractNumId w:val="18"/>
  </w:num>
  <w:num w:numId="9">
    <w:abstractNumId w:val="13"/>
  </w:num>
  <w:num w:numId="10">
    <w:abstractNumId w:val="6"/>
  </w:num>
  <w:num w:numId="11">
    <w:abstractNumId w:val="17"/>
  </w:num>
  <w:num w:numId="12">
    <w:abstractNumId w:val="7"/>
  </w:num>
  <w:num w:numId="13">
    <w:abstractNumId w:val="22"/>
  </w:num>
  <w:num w:numId="14">
    <w:abstractNumId w:val="5"/>
  </w:num>
  <w:num w:numId="15">
    <w:abstractNumId w:val="15"/>
  </w:num>
  <w:num w:numId="16">
    <w:abstractNumId w:val="4"/>
  </w:num>
  <w:num w:numId="17">
    <w:abstractNumId w:val="14"/>
  </w:num>
  <w:num w:numId="18">
    <w:abstractNumId w:val="21"/>
  </w:num>
  <w:num w:numId="19">
    <w:abstractNumId w:val="24"/>
  </w:num>
  <w:num w:numId="20">
    <w:abstractNumId w:val="19"/>
  </w:num>
  <w:num w:numId="21">
    <w:abstractNumId w:val="12"/>
  </w:num>
  <w:num w:numId="22">
    <w:abstractNumId w:val="3"/>
  </w:num>
  <w:num w:numId="23">
    <w:abstractNumId w:val="25"/>
  </w:num>
  <w:num w:numId="24">
    <w:abstractNumId w:val="9"/>
  </w:num>
  <w:num w:numId="25">
    <w:abstractNumId w:val="10"/>
  </w:num>
  <w:num w:numId="26">
    <w:abstractNumId w:val="20"/>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33372"/>
    <w:rsid w:val="00037E19"/>
    <w:rsid w:val="000418C9"/>
    <w:rsid w:val="000457E4"/>
    <w:rsid w:val="00050710"/>
    <w:rsid w:val="00064956"/>
    <w:rsid w:val="000C34B7"/>
    <w:rsid w:val="000E02F0"/>
    <w:rsid w:val="00133F92"/>
    <w:rsid w:val="001362A6"/>
    <w:rsid w:val="00144BC2"/>
    <w:rsid w:val="00145D86"/>
    <w:rsid w:val="00164B7A"/>
    <w:rsid w:val="001734DC"/>
    <w:rsid w:val="001875D4"/>
    <w:rsid w:val="00187DC1"/>
    <w:rsid w:val="001A706C"/>
    <w:rsid w:val="001A71C7"/>
    <w:rsid w:val="001C76DB"/>
    <w:rsid w:val="001D63BB"/>
    <w:rsid w:val="001E72B3"/>
    <w:rsid w:val="001F7362"/>
    <w:rsid w:val="00205A25"/>
    <w:rsid w:val="00220F96"/>
    <w:rsid w:val="00235AE1"/>
    <w:rsid w:val="0027222D"/>
    <w:rsid w:val="00291D7F"/>
    <w:rsid w:val="002A4F0A"/>
    <w:rsid w:val="002E0104"/>
    <w:rsid w:val="002E5733"/>
    <w:rsid w:val="00302F04"/>
    <w:rsid w:val="003051C6"/>
    <w:rsid w:val="003122B2"/>
    <w:rsid w:val="003129B1"/>
    <w:rsid w:val="00350B87"/>
    <w:rsid w:val="00354A2E"/>
    <w:rsid w:val="00355306"/>
    <w:rsid w:val="00385F23"/>
    <w:rsid w:val="00390971"/>
    <w:rsid w:val="003976E9"/>
    <w:rsid w:val="003A0533"/>
    <w:rsid w:val="003E608F"/>
    <w:rsid w:val="00436279"/>
    <w:rsid w:val="004421A8"/>
    <w:rsid w:val="00457811"/>
    <w:rsid w:val="00461DC1"/>
    <w:rsid w:val="00491EF4"/>
    <w:rsid w:val="004A0856"/>
    <w:rsid w:val="004A1B24"/>
    <w:rsid w:val="004A5A83"/>
    <w:rsid w:val="004E4C3C"/>
    <w:rsid w:val="00510195"/>
    <w:rsid w:val="00517CBB"/>
    <w:rsid w:val="005614DE"/>
    <w:rsid w:val="00561BA0"/>
    <w:rsid w:val="0058683B"/>
    <w:rsid w:val="005A2277"/>
    <w:rsid w:val="005A4378"/>
    <w:rsid w:val="005C2A8D"/>
    <w:rsid w:val="005D043F"/>
    <w:rsid w:val="005D2458"/>
    <w:rsid w:val="005F510F"/>
    <w:rsid w:val="00600CBC"/>
    <w:rsid w:val="0060585F"/>
    <w:rsid w:val="00615C75"/>
    <w:rsid w:val="00616A2A"/>
    <w:rsid w:val="0062698A"/>
    <w:rsid w:val="006533CB"/>
    <w:rsid w:val="00653BA9"/>
    <w:rsid w:val="006C5794"/>
    <w:rsid w:val="006F7C0D"/>
    <w:rsid w:val="00700B8B"/>
    <w:rsid w:val="00716D79"/>
    <w:rsid w:val="00730F2D"/>
    <w:rsid w:val="007551B6"/>
    <w:rsid w:val="007570B1"/>
    <w:rsid w:val="007651EF"/>
    <w:rsid w:val="00770513"/>
    <w:rsid w:val="00772B84"/>
    <w:rsid w:val="0079281F"/>
    <w:rsid w:val="007B61A2"/>
    <w:rsid w:val="007D4FE9"/>
    <w:rsid w:val="007D5874"/>
    <w:rsid w:val="00802450"/>
    <w:rsid w:val="00804CBB"/>
    <w:rsid w:val="00806898"/>
    <w:rsid w:val="0084233A"/>
    <w:rsid w:val="008512C3"/>
    <w:rsid w:val="00851F02"/>
    <w:rsid w:val="00855713"/>
    <w:rsid w:val="008722CE"/>
    <w:rsid w:val="008946E0"/>
    <w:rsid w:val="008C7F9E"/>
    <w:rsid w:val="008D122F"/>
    <w:rsid w:val="008F4DCD"/>
    <w:rsid w:val="00907BDC"/>
    <w:rsid w:val="00913D3A"/>
    <w:rsid w:val="00933345"/>
    <w:rsid w:val="0094499B"/>
    <w:rsid w:val="00947106"/>
    <w:rsid w:val="009868D6"/>
    <w:rsid w:val="00A422BA"/>
    <w:rsid w:val="00A80DA7"/>
    <w:rsid w:val="00A87A3D"/>
    <w:rsid w:val="00A92F7F"/>
    <w:rsid w:val="00AB728C"/>
    <w:rsid w:val="00AC2088"/>
    <w:rsid w:val="00AD2F2B"/>
    <w:rsid w:val="00AF52A4"/>
    <w:rsid w:val="00B0711A"/>
    <w:rsid w:val="00B10488"/>
    <w:rsid w:val="00B20D4E"/>
    <w:rsid w:val="00B341F2"/>
    <w:rsid w:val="00B43438"/>
    <w:rsid w:val="00BA5CD9"/>
    <w:rsid w:val="00BE339A"/>
    <w:rsid w:val="00C150F2"/>
    <w:rsid w:val="00C166D2"/>
    <w:rsid w:val="00C228C6"/>
    <w:rsid w:val="00C236CA"/>
    <w:rsid w:val="00C3499F"/>
    <w:rsid w:val="00C97338"/>
    <w:rsid w:val="00D408D1"/>
    <w:rsid w:val="00D47615"/>
    <w:rsid w:val="00D5299E"/>
    <w:rsid w:val="00DB00DF"/>
    <w:rsid w:val="00DB1B12"/>
    <w:rsid w:val="00DB547B"/>
    <w:rsid w:val="00DE4EAA"/>
    <w:rsid w:val="00DF32FD"/>
    <w:rsid w:val="00DF519D"/>
    <w:rsid w:val="00DF57D7"/>
    <w:rsid w:val="00E121CE"/>
    <w:rsid w:val="00E270F9"/>
    <w:rsid w:val="00E3629F"/>
    <w:rsid w:val="00E45E10"/>
    <w:rsid w:val="00E54911"/>
    <w:rsid w:val="00E90E8C"/>
    <w:rsid w:val="00EA6BD1"/>
    <w:rsid w:val="00ED3346"/>
    <w:rsid w:val="00F15B35"/>
    <w:rsid w:val="00F17F0D"/>
    <w:rsid w:val="00F353FA"/>
    <w:rsid w:val="00F52B7F"/>
    <w:rsid w:val="00F57BE0"/>
    <w:rsid w:val="00F756BA"/>
    <w:rsid w:val="00F94BA8"/>
    <w:rsid w:val="00FD5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851F02"/>
    <w:rPr>
      <w:i/>
      <w:iCs/>
    </w:rPr>
  </w:style>
  <w:style w:type="character" w:styleId="CommentReference">
    <w:name w:val="annotation reference"/>
    <w:basedOn w:val="DefaultParagraphFont"/>
    <w:uiPriority w:val="99"/>
    <w:semiHidden/>
    <w:unhideWhenUsed/>
    <w:rsid w:val="00851F02"/>
    <w:rPr>
      <w:sz w:val="16"/>
      <w:szCs w:val="16"/>
    </w:rPr>
  </w:style>
  <w:style w:type="paragraph" w:styleId="CommentText">
    <w:name w:val="annotation text"/>
    <w:basedOn w:val="Normal"/>
    <w:link w:val="CommentTextChar"/>
    <w:uiPriority w:val="99"/>
    <w:semiHidden/>
    <w:unhideWhenUsed/>
    <w:rsid w:val="00851F02"/>
    <w:pPr>
      <w:spacing w:line="240" w:lineRule="auto"/>
    </w:pPr>
    <w:rPr>
      <w:sz w:val="20"/>
      <w:szCs w:val="20"/>
    </w:rPr>
  </w:style>
  <w:style w:type="character" w:customStyle="1" w:styleId="CommentTextChar">
    <w:name w:val="Comment Text Char"/>
    <w:basedOn w:val="DefaultParagraphFont"/>
    <w:link w:val="CommentText"/>
    <w:uiPriority w:val="99"/>
    <w:semiHidden/>
    <w:rsid w:val="00851F02"/>
    <w:rPr>
      <w:sz w:val="20"/>
      <w:szCs w:val="20"/>
    </w:rPr>
  </w:style>
  <w:style w:type="paragraph" w:styleId="CommentSubject">
    <w:name w:val="annotation subject"/>
    <w:basedOn w:val="CommentText"/>
    <w:next w:val="CommentText"/>
    <w:link w:val="CommentSubjectChar"/>
    <w:uiPriority w:val="99"/>
    <w:semiHidden/>
    <w:unhideWhenUsed/>
    <w:rsid w:val="00851F02"/>
    <w:rPr>
      <w:b/>
      <w:bCs/>
    </w:rPr>
  </w:style>
  <w:style w:type="character" w:customStyle="1" w:styleId="CommentSubjectChar">
    <w:name w:val="Comment Subject Char"/>
    <w:basedOn w:val="CommentTextChar"/>
    <w:link w:val="CommentSubject"/>
    <w:uiPriority w:val="99"/>
    <w:semiHidden/>
    <w:rsid w:val="00851F02"/>
    <w:rPr>
      <w:b/>
      <w:bCs/>
      <w:sz w:val="20"/>
      <w:szCs w:val="20"/>
    </w:rPr>
  </w:style>
  <w:style w:type="paragraph" w:styleId="BalloonText">
    <w:name w:val="Balloon Text"/>
    <w:basedOn w:val="Normal"/>
    <w:link w:val="BalloonTextChar"/>
    <w:uiPriority w:val="99"/>
    <w:semiHidden/>
    <w:unhideWhenUsed/>
    <w:rsid w:val="00851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02"/>
    <w:rPr>
      <w:rFonts w:ascii="Segoe UI" w:hAnsi="Segoe UI" w:cs="Segoe UI"/>
      <w:sz w:val="18"/>
      <w:szCs w:val="18"/>
    </w:rPr>
  </w:style>
  <w:style w:type="paragraph" w:styleId="Revision">
    <w:name w:val="Revision"/>
    <w:hidden/>
    <w:uiPriority w:val="99"/>
    <w:semiHidden/>
    <w:rsid w:val="00187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9B68989638B4A89262A3FBF0BA48B" ma:contentTypeVersion="13" ma:contentTypeDescription="Create a new document." ma:contentTypeScope="" ma:versionID="93b5d525235108f5479ba725a58154c9">
  <xsd:schema xmlns:xsd="http://www.w3.org/2001/XMLSchema" xmlns:xs="http://www.w3.org/2001/XMLSchema" xmlns:p="http://schemas.microsoft.com/office/2006/metadata/properties" xmlns:ns3="f2181fd9-ac78-4126-ace8-814b6ed37393" xmlns:ns4="91928169-01b2-4b46-9749-a0cfb504ee14" targetNamespace="http://schemas.microsoft.com/office/2006/metadata/properties" ma:root="true" ma:fieldsID="11fd7f7438fe97c58efe9448026f979e" ns3:_="" ns4:_="">
    <xsd:import namespace="f2181fd9-ac78-4126-ace8-814b6ed37393"/>
    <xsd:import namespace="91928169-01b2-4b46-9749-a0cfb504ee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1fd9-ac78-4126-ace8-814b6ed373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28169-01b2-4b46-9749-a0cfb504ee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06C0BD01-7913-487F-8435-B94CF29A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1fd9-ac78-4126-ace8-814b6ed37393"/>
    <ds:schemaRef ds:uri="91928169-01b2-4b46-9749-a0cfb504e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1EF22-813B-45BE-B0BF-A2B89F6A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2</cp:revision>
  <cp:lastPrinted>2022-02-23T15:36:00Z</cp:lastPrinted>
  <dcterms:created xsi:type="dcterms:W3CDTF">2022-03-28T14:41:00Z</dcterms:created>
  <dcterms:modified xsi:type="dcterms:W3CDTF">2022-03-28T14:41:00Z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0x010100A809B68989638B4A89262A3FBF0BA48B</vt:lpwstr>
  </property>
</Properties>
</file>